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08336" w14:textId="77777777" w:rsidR="005609D0" w:rsidRPr="005609D0" w:rsidRDefault="005609D0" w:rsidP="005609D0">
      <w:pPr>
        <w:pStyle w:val="Nagwekraprortu"/>
        <w:jc w:val="center"/>
        <w:rPr>
          <w:rFonts w:ascii="Aharoni" w:hAnsi="Aharoni" w:cs="Aharoni"/>
          <w:sz w:val="40"/>
          <w:szCs w:val="40"/>
          <w:lang w:val="it-IT"/>
        </w:rPr>
      </w:pPr>
      <w:r w:rsidRPr="005609D0">
        <w:rPr>
          <w:rFonts w:ascii="Aharoni" w:hAnsi="Aharoni" w:cs="Aharoni" w:hint="cs"/>
          <w:sz w:val="40"/>
          <w:szCs w:val="40"/>
          <w:lang w:val="it-IT"/>
        </w:rPr>
        <w:t>A</w:t>
      </w:r>
      <w:r w:rsidRPr="005609D0">
        <w:rPr>
          <w:rFonts w:ascii="Aharoni" w:hAnsi="Aharoni" w:cs="Aharoni"/>
          <w:sz w:val="40"/>
          <w:szCs w:val="40"/>
          <w:lang w:val="it-IT"/>
        </w:rPr>
        <w:t>leksandra</w:t>
      </w:r>
      <w:r w:rsidRPr="005609D0">
        <w:rPr>
          <w:rFonts w:ascii="Aharoni" w:hAnsi="Aharoni" w:cs="Aharoni" w:hint="cs"/>
          <w:sz w:val="40"/>
          <w:szCs w:val="40"/>
          <w:lang w:val="it-IT"/>
        </w:rPr>
        <w:t xml:space="preserve"> G</w:t>
      </w:r>
      <w:r w:rsidRPr="005609D0">
        <w:rPr>
          <w:rFonts w:ascii="Aharoni" w:hAnsi="Aharoni" w:cs="Aharoni" w:hint="cs"/>
          <w:sz w:val="40"/>
          <w:szCs w:val="40"/>
          <w:lang w:val="it-IT" w:bidi="he-IL"/>
        </w:rPr>
        <w:t>ö</w:t>
      </w:r>
      <w:r w:rsidRPr="005609D0">
        <w:rPr>
          <w:rFonts w:ascii="Aharoni" w:hAnsi="Aharoni" w:cs="Aharoni"/>
          <w:sz w:val="40"/>
          <w:szCs w:val="40"/>
          <w:lang w:val="it-IT"/>
        </w:rPr>
        <w:t>rlich</w:t>
      </w:r>
    </w:p>
    <w:p w14:paraId="76D678DE" w14:textId="77777777" w:rsidR="005609D0" w:rsidRPr="005609D0" w:rsidRDefault="005609D0" w:rsidP="005609D0">
      <w:pPr>
        <w:pStyle w:val="Nagwekraprortu"/>
        <w:jc w:val="center"/>
        <w:rPr>
          <w:rFonts w:ascii="Aharoni" w:hAnsi="Aharoni" w:cs="Aharoni"/>
          <w:b w:val="0"/>
          <w:bCs w:val="0"/>
          <w:color w:val="ED7D31" w:themeColor="accent2"/>
          <w:sz w:val="40"/>
          <w:szCs w:val="40"/>
          <w:lang w:val="it-IT"/>
        </w:rPr>
      </w:pPr>
      <w:r w:rsidRPr="005609D0">
        <w:rPr>
          <w:rFonts w:ascii="Aharoni" w:hAnsi="Aharoni" w:cs="Aharoni"/>
          <w:b w:val="0"/>
          <w:bCs w:val="0"/>
          <w:color w:val="ED7D31" w:themeColor="accent2"/>
          <w:sz w:val="40"/>
          <w:szCs w:val="40"/>
          <w:lang w:val="it-IT"/>
        </w:rPr>
        <w:t>owwwla@gmail.com</w:t>
      </w:r>
    </w:p>
    <w:p w14:paraId="1CE7DD14" w14:textId="77777777" w:rsidR="005609D0" w:rsidRPr="005609D0" w:rsidRDefault="005609D0" w:rsidP="005609D0">
      <w:pPr>
        <w:pStyle w:val="Nagwekraprortu"/>
        <w:jc w:val="center"/>
        <w:rPr>
          <w:b w:val="0"/>
          <w:bCs w:val="0"/>
          <w:color w:val="ED7D31" w:themeColor="accent2"/>
          <w:sz w:val="40"/>
          <w:szCs w:val="40"/>
          <w:lang w:val="it-IT"/>
        </w:rPr>
      </w:pPr>
      <w:r w:rsidRPr="005609D0">
        <w:rPr>
          <w:rFonts w:ascii="Aharoni" w:hAnsi="Aharoni" w:cs="Aharoni"/>
          <w:b w:val="0"/>
          <w:bCs w:val="0"/>
          <w:color w:val="ED7D31" w:themeColor="accent2"/>
          <w:sz w:val="40"/>
          <w:szCs w:val="40"/>
          <w:lang w:val="it-IT"/>
        </w:rPr>
        <w:t>https://strefa-analityki.pl</w:t>
      </w:r>
    </w:p>
    <w:p w14:paraId="061908A2" w14:textId="77777777" w:rsidR="005609D0" w:rsidRPr="005609D0" w:rsidRDefault="005609D0" w:rsidP="005609D0">
      <w:pPr>
        <w:pStyle w:val="Nagwekraprortu"/>
        <w:jc w:val="center"/>
        <w:rPr>
          <w:sz w:val="40"/>
          <w:szCs w:val="40"/>
          <w:lang w:val="it-IT"/>
        </w:rPr>
      </w:pPr>
    </w:p>
    <w:p w14:paraId="096CE374" w14:textId="77777777" w:rsidR="005609D0" w:rsidRPr="005609D0" w:rsidRDefault="005609D0" w:rsidP="005609D0">
      <w:pPr>
        <w:pStyle w:val="Nagwekraprortu"/>
        <w:jc w:val="center"/>
        <w:rPr>
          <w:sz w:val="40"/>
          <w:szCs w:val="40"/>
          <w:lang w:val="it-IT"/>
        </w:rPr>
      </w:pPr>
    </w:p>
    <w:p w14:paraId="315EA040" w14:textId="77777777" w:rsidR="005609D0" w:rsidRPr="005609D0" w:rsidRDefault="005609D0" w:rsidP="005609D0">
      <w:pPr>
        <w:pStyle w:val="Nagwekraprortu"/>
        <w:jc w:val="center"/>
        <w:rPr>
          <w:sz w:val="40"/>
          <w:szCs w:val="40"/>
          <w:lang w:val="it-IT"/>
        </w:rPr>
      </w:pPr>
    </w:p>
    <w:p w14:paraId="16367931" w14:textId="77777777" w:rsidR="005609D0" w:rsidRPr="005609D0" w:rsidRDefault="005609D0" w:rsidP="005609D0">
      <w:pPr>
        <w:pStyle w:val="Nagwekraprortu"/>
        <w:jc w:val="center"/>
        <w:rPr>
          <w:rFonts w:ascii="Aharoni" w:hAnsi="Aharoni" w:cs="Aharoni" w:hint="cs"/>
          <w:sz w:val="72"/>
          <w:szCs w:val="72"/>
          <w:lang w:val="pl-PL"/>
        </w:rPr>
      </w:pPr>
      <w:r w:rsidRPr="005609D0">
        <w:rPr>
          <w:rFonts w:ascii="Aharoni" w:hAnsi="Aharoni" w:cs="Aharoni" w:hint="cs"/>
          <w:sz w:val="72"/>
          <w:szCs w:val="72"/>
          <w:lang w:val="pl-PL"/>
        </w:rPr>
        <w:t>GOOGLE ANALYTICS</w:t>
      </w:r>
    </w:p>
    <w:p w14:paraId="42D3FA48" w14:textId="2EB15D62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  <w:r w:rsidRPr="0015775A">
        <w:rPr>
          <w:rFonts w:ascii="Aharoni" w:hAnsi="Aharoni" w:cs="Aharoni" w:hint="cs"/>
          <w:sz w:val="56"/>
          <w:szCs w:val="56"/>
          <w:lang w:val="pl-PL"/>
        </w:rPr>
        <w:t>SZABLON RAPORTU DANYCH</w:t>
      </w:r>
    </w:p>
    <w:p w14:paraId="65584E2B" w14:textId="0321BBA5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  <w:r w:rsidRPr="005609D0">
        <w:rPr>
          <w:rFonts w:ascii="Aharoni" w:hAnsi="Aharoni" w:cs="Aharoni"/>
          <w:sz w:val="72"/>
          <w:szCs w:val="72"/>
          <w:lang w:val="pl-PL"/>
        </w:rPr>
        <w:t>(</w:t>
      </w:r>
      <w:r>
        <w:rPr>
          <w:rFonts w:ascii="Aharoni" w:hAnsi="Aharoni" w:cs="Aharoni"/>
          <w:sz w:val="56"/>
          <w:szCs w:val="56"/>
          <w:lang w:val="pl-PL"/>
        </w:rPr>
        <w:t>wersja do edycji</w:t>
      </w:r>
      <w:r w:rsidRPr="005609D0">
        <w:rPr>
          <w:rFonts w:ascii="Aharoni" w:hAnsi="Aharoni" w:cs="Aharoni"/>
          <w:sz w:val="72"/>
          <w:szCs w:val="72"/>
          <w:lang w:val="pl-PL"/>
        </w:rPr>
        <w:t>)</w:t>
      </w:r>
    </w:p>
    <w:p w14:paraId="59357FCF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7475185D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4B34A4C4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3DA1CC25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3527B2D3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4F041262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6A422040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05DC319D" w14:textId="77777777" w:rsidR="005609D0" w:rsidRDefault="005609D0" w:rsidP="005609D0">
      <w:pPr>
        <w:pStyle w:val="Nagwekraprortu"/>
        <w:jc w:val="center"/>
        <w:rPr>
          <w:rFonts w:ascii="Aharoni" w:hAnsi="Aharoni" w:cs="Aharoni"/>
          <w:sz w:val="56"/>
          <w:szCs w:val="56"/>
          <w:lang w:val="pl-PL"/>
        </w:rPr>
      </w:pPr>
    </w:p>
    <w:p w14:paraId="4D20BA71" w14:textId="1D7E831E" w:rsidR="005609D0" w:rsidRDefault="005609D0" w:rsidP="005609D0">
      <w:pPr>
        <w:pStyle w:val="Nagwekraprortu"/>
        <w:jc w:val="center"/>
        <w:rPr>
          <w:b w:val="0"/>
          <w:bCs w:val="0"/>
          <w:sz w:val="32"/>
          <w:szCs w:val="32"/>
        </w:rPr>
      </w:pPr>
      <w:r w:rsidRPr="0015775A">
        <w:rPr>
          <w:rFonts w:ascii="Aharoni" w:hAnsi="Aharoni" w:cs="Aharoni"/>
          <w:sz w:val="36"/>
          <w:szCs w:val="36"/>
          <w:lang w:val="pl-PL"/>
        </w:rPr>
        <w:t>Kraków 2021</w:t>
      </w:r>
      <w:r w:rsidRPr="004620AB">
        <w:rPr>
          <w:sz w:val="32"/>
          <w:szCs w:val="32"/>
          <w:lang w:val="pl-PL"/>
        </w:rPr>
        <w:br w:type="page"/>
      </w:r>
    </w:p>
    <w:p w14:paraId="7B9D6FB7" w14:textId="77777777" w:rsidR="005609D0" w:rsidRDefault="005609D0" w:rsidP="005609D0">
      <w:pPr>
        <w:rPr>
          <w:b/>
          <w:bCs/>
          <w:sz w:val="32"/>
          <w:szCs w:val="32"/>
        </w:rPr>
      </w:pPr>
    </w:p>
    <w:p w14:paraId="61D3CA8C" w14:textId="77777777" w:rsidR="005609D0" w:rsidRPr="00B449CB" w:rsidRDefault="005609D0" w:rsidP="005609D0">
      <w:pPr>
        <w:jc w:val="center"/>
        <w:rPr>
          <w:b/>
          <w:bCs/>
          <w:sz w:val="32"/>
          <w:szCs w:val="32"/>
        </w:rPr>
      </w:pPr>
      <w:r w:rsidRPr="00B449CB">
        <w:rPr>
          <w:b/>
          <w:bCs/>
          <w:sz w:val="32"/>
          <w:szCs w:val="32"/>
        </w:rPr>
        <w:t>GOOGLE ANALYTICS – RAPORT Z O</w:t>
      </w:r>
      <w:r>
        <w:rPr>
          <w:b/>
          <w:bCs/>
          <w:sz w:val="32"/>
          <w:szCs w:val="32"/>
        </w:rPr>
        <w:t>KRESU</w:t>
      </w:r>
    </w:p>
    <w:p w14:paraId="150E3B7F" w14:textId="77777777" w:rsidR="005609D0" w:rsidRPr="00B449CB" w:rsidRDefault="005609D0" w:rsidP="005609D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[</w:t>
      </w:r>
      <w:r w:rsidRPr="009F3382">
        <w:rPr>
          <w:b/>
          <w:bCs/>
          <w:sz w:val="32"/>
          <w:szCs w:val="32"/>
          <w:highlight w:val="lightGray"/>
        </w:rPr>
        <w:t>tu wpisz zakres dat</w:t>
      </w:r>
      <w:r>
        <w:rPr>
          <w:b/>
          <w:bCs/>
          <w:sz w:val="32"/>
          <w:szCs w:val="32"/>
        </w:rPr>
        <w:t>]</w:t>
      </w:r>
    </w:p>
    <w:p w14:paraId="5E0D3A6C" w14:textId="77777777" w:rsidR="005609D0" w:rsidRPr="00B449CB" w:rsidRDefault="005609D0" w:rsidP="005609D0">
      <w:pPr>
        <w:rPr>
          <w:b/>
          <w:bCs/>
          <w:sz w:val="28"/>
          <w:szCs w:val="28"/>
          <w:highlight w:val="lightGray"/>
        </w:rPr>
      </w:pPr>
    </w:p>
    <w:p w14:paraId="3C871F6B" w14:textId="77777777" w:rsidR="005609D0" w:rsidRPr="005A33E4" w:rsidRDefault="005609D0" w:rsidP="005609D0">
      <w:pPr>
        <w:rPr>
          <w:sz w:val="24"/>
          <w:szCs w:val="24"/>
          <w:lang w:val="en-GB"/>
        </w:rPr>
      </w:pPr>
      <w:proofErr w:type="spellStart"/>
      <w:r w:rsidRPr="005A33E4">
        <w:rPr>
          <w:b/>
          <w:bCs/>
          <w:sz w:val="24"/>
          <w:szCs w:val="24"/>
          <w:lang w:val="en-GB"/>
        </w:rPr>
        <w:t>Witryna</w:t>
      </w:r>
      <w:proofErr w:type="spellEnd"/>
      <w:r w:rsidRPr="005A33E4">
        <w:rPr>
          <w:sz w:val="24"/>
          <w:szCs w:val="24"/>
          <w:lang w:val="en-GB"/>
        </w:rPr>
        <w:t xml:space="preserve">: </w:t>
      </w:r>
      <w:bookmarkStart w:id="0" w:name="_Hlk66092003"/>
      <w:r w:rsidRPr="009F3382">
        <w:rPr>
          <w:sz w:val="24"/>
          <w:szCs w:val="24"/>
          <w:highlight w:val="lightGray"/>
          <w:lang w:val="en-GB"/>
        </w:rPr>
        <w:fldChar w:fldCharType="begin"/>
      </w:r>
      <w:r w:rsidRPr="005A33E4">
        <w:rPr>
          <w:sz w:val="24"/>
          <w:szCs w:val="24"/>
          <w:highlight w:val="lightGray"/>
          <w:lang w:val="en-GB"/>
        </w:rPr>
        <w:instrText xml:space="preserve"> HYPERLINK "https://mojadomena.com" </w:instrText>
      </w:r>
      <w:r w:rsidRPr="009F3382">
        <w:rPr>
          <w:sz w:val="24"/>
          <w:szCs w:val="24"/>
          <w:highlight w:val="lightGray"/>
          <w:lang w:val="en-GB"/>
        </w:rPr>
        <w:fldChar w:fldCharType="separate"/>
      </w:r>
      <w:r w:rsidRPr="005A33E4">
        <w:rPr>
          <w:rStyle w:val="Hipercze"/>
          <w:sz w:val="24"/>
          <w:szCs w:val="24"/>
          <w:highlight w:val="lightGray"/>
          <w:lang w:val="en-GB"/>
        </w:rPr>
        <w:t>https://mojadomena.com</w:t>
      </w:r>
      <w:bookmarkEnd w:id="0"/>
      <w:r w:rsidRPr="009F3382">
        <w:rPr>
          <w:sz w:val="24"/>
          <w:szCs w:val="24"/>
          <w:highlight w:val="lightGray"/>
          <w:lang w:val="en-GB"/>
        </w:rPr>
        <w:fldChar w:fldCharType="end"/>
      </w:r>
    </w:p>
    <w:p w14:paraId="26CD3213" w14:textId="77777777" w:rsidR="005609D0" w:rsidRPr="00CF2A0E" w:rsidRDefault="005609D0" w:rsidP="005609D0">
      <w:pPr>
        <w:rPr>
          <w:sz w:val="24"/>
          <w:szCs w:val="24"/>
          <w:lang w:val="en-GB"/>
        </w:rPr>
      </w:pPr>
      <w:r w:rsidRPr="00CF2A0E">
        <w:rPr>
          <w:b/>
          <w:bCs/>
          <w:sz w:val="24"/>
          <w:szCs w:val="24"/>
          <w:lang w:val="en-GB"/>
        </w:rPr>
        <w:t>Google Analytics ID</w:t>
      </w:r>
      <w:r w:rsidRPr="00CF2A0E">
        <w:rPr>
          <w:sz w:val="24"/>
          <w:szCs w:val="24"/>
          <w:lang w:val="en-GB"/>
        </w:rPr>
        <w:t xml:space="preserve">: </w:t>
      </w:r>
      <w:r w:rsidRPr="009F3382">
        <w:rPr>
          <w:sz w:val="24"/>
          <w:szCs w:val="24"/>
          <w:highlight w:val="lightGray"/>
          <w:lang w:val="en-GB"/>
        </w:rPr>
        <w:t>UA-12344-5</w:t>
      </w:r>
    </w:p>
    <w:p w14:paraId="2906D374" w14:textId="77777777" w:rsidR="005609D0" w:rsidRPr="00B449CB" w:rsidRDefault="005609D0" w:rsidP="005609D0">
      <w:pPr>
        <w:rPr>
          <w:sz w:val="24"/>
          <w:szCs w:val="24"/>
        </w:rPr>
      </w:pPr>
      <w:r w:rsidRPr="00B449CB">
        <w:rPr>
          <w:b/>
          <w:bCs/>
          <w:sz w:val="24"/>
          <w:szCs w:val="24"/>
        </w:rPr>
        <w:t>Okres raportowania</w:t>
      </w:r>
      <w:r w:rsidRPr="00B449CB">
        <w:rPr>
          <w:sz w:val="24"/>
          <w:szCs w:val="24"/>
        </w:rPr>
        <w:t xml:space="preserve">: </w:t>
      </w:r>
      <w:r>
        <w:rPr>
          <w:sz w:val="24"/>
          <w:szCs w:val="24"/>
        </w:rPr>
        <w:t>[</w:t>
      </w:r>
      <w:r w:rsidRPr="009F3382">
        <w:rPr>
          <w:sz w:val="24"/>
          <w:szCs w:val="24"/>
          <w:highlight w:val="lightGray"/>
        </w:rPr>
        <w:t>Twój okres raportowania</w:t>
      </w:r>
      <w:r>
        <w:rPr>
          <w:sz w:val="24"/>
          <w:szCs w:val="24"/>
        </w:rPr>
        <w:t>]</w:t>
      </w:r>
      <w:r w:rsidRPr="00B449CB">
        <w:rPr>
          <w:sz w:val="24"/>
          <w:szCs w:val="24"/>
        </w:rPr>
        <w:t xml:space="preserve"> </w:t>
      </w:r>
      <w:r>
        <w:rPr>
          <w:sz w:val="24"/>
          <w:szCs w:val="24"/>
        </w:rPr>
        <w:t>w porównaniu do [</w:t>
      </w:r>
      <w:r w:rsidRPr="009F3382">
        <w:rPr>
          <w:sz w:val="24"/>
          <w:szCs w:val="24"/>
          <w:highlight w:val="lightGray"/>
        </w:rPr>
        <w:t>poprzedni okres</w:t>
      </w:r>
      <w:r>
        <w:rPr>
          <w:sz w:val="24"/>
          <w:szCs w:val="24"/>
        </w:rPr>
        <w:t>]</w:t>
      </w:r>
    </w:p>
    <w:p w14:paraId="05EAC6BC" w14:textId="77777777" w:rsidR="005609D0" w:rsidRDefault="005609D0" w:rsidP="005609D0">
      <w:pPr>
        <w:rPr>
          <w:sz w:val="24"/>
          <w:szCs w:val="24"/>
        </w:rPr>
      </w:pPr>
      <w:r w:rsidRPr="00B449CB">
        <w:rPr>
          <w:b/>
          <w:bCs/>
          <w:sz w:val="24"/>
          <w:szCs w:val="24"/>
        </w:rPr>
        <w:t>Przygotowany dnia</w:t>
      </w:r>
      <w:r>
        <w:rPr>
          <w:b/>
          <w:bCs/>
          <w:sz w:val="24"/>
          <w:szCs w:val="24"/>
        </w:rPr>
        <w:t>:</w:t>
      </w:r>
      <w:r w:rsidRPr="00B449CB">
        <w:rPr>
          <w:sz w:val="24"/>
          <w:szCs w:val="24"/>
        </w:rPr>
        <w:t xml:space="preserve"> </w:t>
      </w:r>
      <w:r>
        <w:rPr>
          <w:sz w:val="24"/>
          <w:szCs w:val="24"/>
        </w:rPr>
        <w:t>[</w:t>
      </w:r>
      <w:r w:rsidRPr="009F3382">
        <w:rPr>
          <w:sz w:val="24"/>
          <w:szCs w:val="24"/>
          <w:highlight w:val="lightGray"/>
        </w:rPr>
        <w:t>data</w:t>
      </w:r>
      <w:r>
        <w:rPr>
          <w:sz w:val="24"/>
          <w:szCs w:val="24"/>
        </w:rPr>
        <w:t>]</w:t>
      </w:r>
    </w:p>
    <w:p w14:paraId="1AD6D99D" w14:textId="77777777" w:rsidR="005609D0" w:rsidRPr="00B449CB" w:rsidRDefault="005609D0" w:rsidP="005609D0">
      <w:pPr>
        <w:rPr>
          <w:sz w:val="24"/>
          <w:szCs w:val="24"/>
        </w:rPr>
      </w:pPr>
      <w:r w:rsidRPr="009F3382">
        <w:rPr>
          <w:b/>
          <w:bCs/>
          <w:sz w:val="24"/>
          <w:szCs w:val="24"/>
        </w:rPr>
        <w:t>Autor:</w:t>
      </w:r>
      <w:r>
        <w:rPr>
          <w:sz w:val="24"/>
          <w:szCs w:val="24"/>
        </w:rPr>
        <w:t xml:space="preserve"> [</w:t>
      </w:r>
      <w:r w:rsidRPr="009F3382">
        <w:rPr>
          <w:sz w:val="24"/>
          <w:szCs w:val="24"/>
          <w:highlight w:val="lightGray"/>
        </w:rPr>
        <w:t>Twoje</w:t>
      </w:r>
      <w:r>
        <w:rPr>
          <w:sz w:val="24"/>
          <w:szCs w:val="24"/>
        </w:rPr>
        <w:t xml:space="preserve"> </w:t>
      </w:r>
      <w:r w:rsidRPr="009F3382">
        <w:rPr>
          <w:sz w:val="24"/>
          <w:szCs w:val="24"/>
          <w:highlight w:val="lightGray"/>
        </w:rPr>
        <w:t>imię i nazwisko</w:t>
      </w:r>
      <w:r>
        <w:rPr>
          <w:sz w:val="24"/>
          <w:szCs w:val="24"/>
        </w:rPr>
        <w:t>]</w:t>
      </w:r>
    </w:p>
    <w:p w14:paraId="3F67222B" w14:textId="77777777" w:rsidR="005609D0" w:rsidRPr="009F3382" w:rsidRDefault="005609D0" w:rsidP="005609D0">
      <w:r w:rsidRPr="00FE1918">
        <w:t>Raport podsumowujący Google Analytics pre</w:t>
      </w:r>
      <w:r>
        <w:t xml:space="preserve">zentuje dane i krótkie podsumowanie informacji zebranych w głównych raportach Google Analytics w </w:t>
      </w:r>
      <w:r w:rsidRPr="009F3382">
        <w:t>[</w:t>
      </w:r>
      <w:r w:rsidRPr="009F3382">
        <w:rPr>
          <w:highlight w:val="lightGray"/>
        </w:rPr>
        <w:t>Twój okres raportowania</w:t>
      </w:r>
      <w:r w:rsidRPr="009F3382">
        <w:t>] w porównaniu do [</w:t>
      </w:r>
      <w:r w:rsidRPr="009F3382">
        <w:rPr>
          <w:highlight w:val="lightGray"/>
        </w:rPr>
        <w:t>poprzedni okres</w:t>
      </w:r>
      <w:r w:rsidRPr="009F3382">
        <w:t xml:space="preserve">]. </w:t>
      </w:r>
    </w:p>
    <w:p w14:paraId="7296A60F" w14:textId="77777777" w:rsidR="005609D0" w:rsidRPr="00FE1918" w:rsidRDefault="005609D0" w:rsidP="005609D0">
      <w:r w:rsidRPr="00FE1918">
        <w:t xml:space="preserve">Pozwala zauważyć tendencje w ruchu w witrynie, </w:t>
      </w:r>
      <w:r>
        <w:t>wyciągnąć wnioski i wskazówki do kolejnych działań na stronach.</w:t>
      </w:r>
    </w:p>
    <w:p w14:paraId="186D7082" w14:textId="77777777" w:rsidR="005609D0" w:rsidRPr="004C4CD7" w:rsidRDefault="005609D0" w:rsidP="005609D0">
      <w:pPr>
        <w:rPr>
          <w:highlight w:val="lightGray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5947887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81E3CC" w14:textId="77777777" w:rsidR="005609D0" w:rsidRDefault="005609D0" w:rsidP="005609D0">
          <w:pPr>
            <w:pStyle w:val="Nagwekspisutreci"/>
          </w:pPr>
          <w:r>
            <w:t>Spis treści</w:t>
          </w:r>
        </w:p>
        <w:p w14:paraId="470CE845" w14:textId="4E2AA77F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352108" w:history="1">
            <w:r w:rsidRPr="00DC7E9F">
              <w:rPr>
                <w:rStyle w:val="Hipercze"/>
                <w:noProof/>
              </w:rPr>
              <w:t>Pozyskiwanie &gt; Cały ruch &gt; Źródło / medium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76CC4" w14:textId="295968F3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09" w:history="1">
            <w:r w:rsidRPr="00DC7E9F">
              <w:rPr>
                <w:rStyle w:val="Hipercze"/>
                <w:noProof/>
              </w:rPr>
              <w:t>Pozyskiwanie &gt; Cały ruch &gt; Witryny odsyłające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482E7" w14:textId="57E807AC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0" w:history="1">
            <w:r w:rsidRPr="00DC7E9F">
              <w:rPr>
                <w:rStyle w:val="Hipercze"/>
                <w:noProof/>
              </w:rPr>
              <w:t>Pozyskiwanie &gt; Sieci społecznościowe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EC0BF" w14:textId="3FAFBB86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1" w:history="1">
            <w:r w:rsidRPr="00DC7E9F">
              <w:rPr>
                <w:rStyle w:val="Hipercze"/>
                <w:noProof/>
              </w:rPr>
              <w:t>Odbiorcy &gt; Dane geograficzne &gt; Lokalizacja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51748" w14:textId="1A12A468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2" w:history="1">
            <w:r w:rsidRPr="00DC7E9F">
              <w:rPr>
                <w:rStyle w:val="Hipercze"/>
                <w:noProof/>
              </w:rPr>
              <w:t>Odbiorcy &gt; Dane demograficzne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B1254" w14:textId="434B0C36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3" w:history="1">
            <w:r w:rsidRPr="00DC7E9F">
              <w:rPr>
                <w:rStyle w:val="Hipercze"/>
                <w:noProof/>
              </w:rPr>
              <w:t>Odbiorcy &gt; Ruch mobilny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AECF1" w14:textId="3FD24CF8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4" w:history="1">
            <w:r w:rsidRPr="00DC7E9F">
              <w:rPr>
                <w:rStyle w:val="Hipercze"/>
                <w:noProof/>
              </w:rPr>
              <w:t>Zachowanie &gt; Zawartość witryny &gt; Wszystkie strony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0BDE1" w14:textId="7A10309D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5" w:history="1">
            <w:r w:rsidRPr="00DC7E9F">
              <w:rPr>
                <w:rStyle w:val="Hipercze"/>
                <w:noProof/>
              </w:rPr>
              <w:t>Konwersje &gt; E-commerce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142E6" w14:textId="7ED838D4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6" w:history="1">
            <w:r w:rsidRPr="00DC7E9F">
              <w:rPr>
                <w:rStyle w:val="Hipercze"/>
                <w:noProof/>
              </w:rPr>
              <w:t>Konwersje &gt; Cele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02316" w14:textId="225F0BC0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7" w:history="1">
            <w:r w:rsidRPr="00DC7E9F">
              <w:rPr>
                <w:rStyle w:val="Hipercze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EB8F2" w14:textId="7DC13BE7" w:rsidR="005609D0" w:rsidRDefault="005609D0" w:rsidP="005609D0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80352118" w:history="1">
            <w:r w:rsidRPr="00DC7E9F">
              <w:rPr>
                <w:rStyle w:val="Hipercze"/>
                <w:noProof/>
              </w:rPr>
              <w:t>Rekomendacje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_Toc80352118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9C6FF" w14:textId="77777777" w:rsidR="005609D0" w:rsidRDefault="005609D0" w:rsidP="005609D0">
          <w:r>
            <w:rPr>
              <w:b/>
              <w:bCs/>
            </w:rPr>
            <w:fldChar w:fldCharType="end"/>
          </w:r>
        </w:p>
      </w:sdtContent>
    </w:sdt>
    <w:p w14:paraId="34040F7C" w14:textId="77777777" w:rsidR="005609D0" w:rsidRPr="00CF2A0E" w:rsidRDefault="005609D0" w:rsidP="005609D0">
      <w:pPr>
        <w:rPr>
          <w:highlight w:val="lightGray"/>
          <w:lang w:val="en-GB"/>
        </w:rPr>
      </w:pPr>
    </w:p>
    <w:p w14:paraId="1AD2E2A3" w14:textId="77777777" w:rsidR="005609D0" w:rsidRPr="00D6464B" w:rsidRDefault="005609D0" w:rsidP="005609D0">
      <w:pPr>
        <w:rPr>
          <w:b/>
          <w:bCs/>
          <w:sz w:val="28"/>
          <w:szCs w:val="28"/>
        </w:rPr>
      </w:pPr>
      <w:r w:rsidRPr="00D6464B">
        <w:rPr>
          <w:b/>
          <w:bCs/>
          <w:sz w:val="28"/>
          <w:szCs w:val="28"/>
        </w:rPr>
        <w:br w:type="page"/>
      </w:r>
    </w:p>
    <w:p w14:paraId="274D51D8" w14:textId="77777777" w:rsidR="005609D0" w:rsidRPr="004C4CD7" w:rsidRDefault="005609D0" w:rsidP="005609D0">
      <w:pPr>
        <w:pStyle w:val="Nagwek1"/>
      </w:pPr>
      <w:bookmarkStart w:id="1" w:name="_Ref63790669"/>
      <w:bookmarkStart w:id="2" w:name="_Toc80352108"/>
      <w:r w:rsidRPr="004C4CD7">
        <w:lastRenderedPageBreak/>
        <w:t>Pozyskiwanie &gt; Cały ruch &gt; Źródło / medium</w:t>
      </w:r>
      <w:bookmarkEnd w:id="1"/>
      <w:bookmarkEnd w:id="2"/>
    </w:p>
    <w:p w14:paraId="5C49A202" w14:textId="77777777" w:rsidR="005609D0" w:rsidRPr="004C4CD7" w:rsidRDefault="005609D0" w:rsidP="005609D0"/>
    <w:p w14:paraId="0FD91F11" w14:textId="77777777" w:rsidR="005609D0" w:rsidRDefault="005609D0" w:rsidP="005609D0">
      <w:r>
        <w:t>W tym raporcie prezentowane są dane dotyczące źródeł ruchu w Twojej witrynie. „Źródło” to domena strony, z której wszedł użytkownik, np. onet.eu. „Medium” to rodzaj strony i może być następujące:</w:t>
      </w:r>
    </w:p>
    <w:p w14:paraId="178977B7" w14:textId="77777777" w:rsidR="005609D0" w:rsidRDefault="005609D0" w:rsidP="005609D0">
      <w:pPr>
        <w:pStyle w:val="Akapitzlist"/>
        <w:numPr>
          <w:ilvl w:val="0"/>
          <w:numId w:val="19"/>
        </w:numPr>
      </w:pPr>
      <w:proofErr w:type="spellStart"/>
      <w:r>
        <w:t>organic</w:t>
      </w:r>
      <w:proofErr w:type="spellEnd"/>
      <w:r>
        <w:t xml:space="preserve"> (ruch z bezpłatnych wyników wyszukiwania),</w:t>
      </w:r>
    </w:p>
    <w:p w14:paraId="0FC2653A" w14:textId="77777777" w:rsidR="005609D0" w:rsidRDefault="005609D0" w:rsidP="005609D0">
      <w:pPr>
        <w:pStyle w:val="Akapitzlist"/>
        <w:numPr>
          <w:ilvl w:val="0"/>
          <w:numId w:val="19"/>
        </w:numPr>
      </w:pPr>
      <w:proofErr w:type="spellStart"/>
      <w:r>
        <w:t>referral</w:t>
      </w:r>
      <w:proofErr w:type="spellEnd"/>
      <w:r>
        <w:t xml:space="preserve"> (witryny odsyłające, np. strefa-analityki.pl, blogger.pl),</w:t>
      </w:r>
    </w:p>
    <w:p w14:paraId="2FB208F6" w14:textId="77777777" w:rsidR="005609D0" w:rsidRDefault="005609D0" w:rsidP="005609D0">
      <w:pPr>
        <w:pStyle w:val="Akapitzlist"/>
        <w:numPr>
          <w:ilvl w:val="0"/>
          <w:numId w:val="19"/>
        </w:numPr>
      </w:pPr>
      <w:proofErr w:type="spellStart"/>
      <w:r>
        <w:t>cpc</w:t>
      </w:r>
      <w:proofErr w:type="spellEnd"/>
      <w:r>
        <w:t xml:space="preserve"> (ruch z płatnych reklam),</w:t>
      </w:r>
    </w:p>
    <w:p w14:paraId="5C0E8342" w14:textId="77777777" w:rsidR="005609D0" w:rsidRDefault="005609D0" w:rsidP="005609D0">
      <w:pPr>
        <w:pStyle w:val="Akapitzlist"/>
        <w:numPr>
          <w:ilvl w:val="0"/>
          <w:numId w:val="19"/>
        </w:numPr>
      </w:pPr>
      <w:r>
        <w:t>(</w:t>
      </w:r>
      <w:proofErr w:type="spellStart"/>
      <w:r>
        <w:t>none</w:t>
      </w:r>
      <w:proofErr w:type="spellEnd"/>
      <w:r>
        <w:t>) (wejście bezpośrednie, czyli ktoś wpisał lub wkleił gotowy adres Twojej strony w swojej przeglądarce).</w:t>
      </w:r>
    </w:p>
    <w:p w14:paraId="33CE562A" w14:textId="77777777" w:rsidR="005609D0" w:rsidRPr="00F337EC" w:rsidRDefault="005609D0" w:rsidP="005609D0">
      <w:pPr>
        <w:rPr>
          <w:b/>
          <w:bCs/>
        </w:rPr>
      </w:pPr>
      <w:r w:rsidRPr="00F337EC">
        <w:rPr>
          <w:b/>
          <w:bCs/>
        </w:rPr>
        <w:t>Sprawdzamy graf i tabelę</w:t>
      </w:r>
      <w:r>
        <w:rPr>
          <w:b/>
          <w:bCs/>
        </w:rPr>
        <w:t>:</w:t>
      </w:r>
    </w:p>
    <w:p w14:paraId="0DCC6546" w14:textId="77777777" w:rsidR="005609D0" w:rsidRDefault="005609D0" w:rsidP="005609D0"/>
    <w:p w14:paraId="7555E400" w14:textId="77777777" w:rsidR="005609D0" w:rsidRPr="004C4CD7" w:rsidRDefault="005609D0" w:rsidP="005609D0">
      <w:r>
        <w:rPr>
          <w:noProof/>
        </w:rPr>
        <w:drawing>
          <wp:inline distT="0" distB="0" distL="0" distR="0" wp14:anchorId="4298D7F7" wp14:editId="7CA1E503">
            <wp:extent cx="5760720" cy="26657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CF54" w14:textId="77777777" w:rsidR="005609D0" w:rsidRDefault="005609D0" w:rsidP="005609D0">
      <w:pPr>
        <w:jc w:val="center"/>
        <w:rPr>
          <w:color w:val="808080" w:themeColor="background1" w:themeShade="80"/>
        </w:rPr>
      </w:pPr>
      <w:r w:rsidRPr="00D6464B">
        <w:rPr>
          <w:color w:val="808080" w:themeColor="background1" w:themeShade="80"/>
        </w:rPr>
        <w:t>[Źródło: Raport Pozyskiwanie &gt; Cały ruch &gt; Źródło / medium]</w:t>
      </w:r>
    </w:p>
    <w:p w14:paraId="01D6C91F" w14:textId="77777777" w:rsidR="005609D0" w:rsidRPr="00D6464B" w:rsidRDefault="005609D0" w:rsidP="005609D0">
      <w:pPr>
        <w:jc w:val="center"/>
        <w:rPr>
          <w:color w:val="808080" w:themeColor="background1" w:themeShade="80"/>
        </w:rPr>
      </w:pPr>
    </w:p>
    <w:p w14:paraId="27EE6AA0" w14:textId="77777777" w:rsidR="005609D0" w:rsidRPr="00187E8E" w:rsidRDefault="005609D0" w:rsidP="005609D0">
      <w:pPr>
        <w:rPr>
          <w:b/>
          <w:bCs/>
        </w:rPr>
      </w:pPr>
      <w:r w:rsidRPr="00187E8E">
        <w:rPr>
          <w:b/>
          <w:bCs/>
        </w:rPr>
        <w:t>Na co zwracamy uwagę w grafie:</w:t>
      </w:r>
    </w:p>
    <w:p w14:paraId="007D5718" w14:textId="77777777" w:rsidR="005609D0" w:rsidRDefault="005609D0" w:rsidP="005609D0">
      <w:pPr>
        <w:pStyle w:val="Akapitzlist"/>
        <w:numPr>
          <w:ilvl w:val="0"/>
          <w:numId w:val="6"/>
        </w:numPr>
      </w:pPr>
      <w:r w:rsidRPr="00187E8E">
        <w:t>Czy jest jakaś regularność w</w:t>
      </w:r>
      <w:r>
        <w:t xml:space="preserve"> ruchu, np. większy ruch w dni tygodnia / w weekendy?</w:t>
      </w:r>
    </w:p>
    <w:p w14:paraId="6382EB77" w14:textId="77777777" w:rsidR="005609D0" w:rsidRDefault="005609D0" w:rsidP="005609D0">
      <w:pPr>
        <w:pStyle w:val="Akapitzlist"/>
        <w:numPr>
          <w:ilvl w:val="0"/>
          <w:numId w:val="6"/>
        </w:numPr>
      </w:pPr>
      <w:r>
        <w:t>Czy jest trend wzrostowy, spadkowy lub stała liczba użytkowników?</w:t>
      </w:r>
    </w:p>
    <w:p w14:paraId="30901377" w14:textId="77777777" w:rsidR="005609D0" w:rsidRDefault="005609D0" w:rsidP="005609D0">
      <w:pPr>
        <w:pStyle w:val="Akapitzlist"/>
        <w:numPr>
          <w:ilvl w:val="0"/>
          <w:numId w:val="6"/>
        </w:numPr>
      </w:pPr>
      <w:r>
        <w:t>Czy są jakieś „piki” w ruchu lub „dziury” w zbieraniu danych?</w:t>
      </w:r>
    </w:p>
    <w:p w14:paraId="22479C5E" w14:textId="77777777" w:rsidR="005609D0" w:rsidRDefault="005609D0" w:rsidP="005609D0"/>
    <w:p w14:paraId="30467759" w14:textId="77777777" w:rsidR="005609D0" w:rsidRDefault="005609D0" w:rsidP="005609D0">
      <w:r>
        <w:rPr>
          <w:noProof/>
        </w:rPr>
        <w:lastRenderedPageBreak/>
        <w:drawing>
          <wp:inline distT="0" distB="0" distL="0" distR="0" wp14:anchorId="69DB8C76" wp14:editId="26A88C1F">
            <wp:extent cx="5760720" cy="28676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69D3" w14:textId="77777777" w:rsidR="005609D0" w:rsidRDefault="005609D0" w:rsidP="005609D0">
      <w:pPr>
        <w:jc w:val="center"/>
        <w:rPr>
          <w:color w:val="808080" w:themeColor="background1" w:themeShade="80"/>
        </w:rPr>
      </w:pPr>
      <w:r w:rsidRPr="00D6464B">
        <w:rPr>
          <w:color w:val="808080" w:themeColor="background1" w:themeShade="80"/>
        </w:rPr>
        <w:t>[Źródło: Raport Pozyskiwanie &gt; Cały ruch &gt; Źródło / medium]</w:t>
      </w:r>
    </w:p>
    <w:p w14:paraId="0CB18AFD" w14:textId="77777777" w:rsidR="005609D0" w:rsidRDefault="005609D0" w:rsidP="005609D0"/>
    <w:p w14:paraId="122DBC64" w14:textId="77777777" w:rsidR="005609D0" w:rsidRPr="00187E8E" w:rsidRDefault="005609D0" w:rsidP="005609D0">
      <w:pPr>
        <w:rPr>
          <w:b/>
          <w:bCs/>
        </w:rPr>
      </w:pPr>
      <w:r w:rsidRPr="00187E8E">
        <w:rPr>
          <w:b/>
          <w:bCs/>
        </w:rPr>
        <w:t>Na co zwracamy uwagę w tabeli:</w:t>
      </w:r>
    </w:p>
    <w:p w14:paraId="7FA10FCE" w14:textId="77777777" w:rsidR="005609D0" w:rsidRDefault="005609D0" w:rsidP="005609D0">
      <w:r w:rsidRPr="00187E8E">
        <w:t>Tabela jest ustawiona według l</w:t>
      </w:r>
      <w:r>
        <w:t>iczby użytkowników, którzy rozpoczęli sesję w witrynie, przychodząc z określonego źródła.</w:t>
      </w:r>
    </w:p>
    <w:p w14:paraId="60E85CFA" w14:textId="77777777" w:rsidR="005609D0" w:rsidRDefault="005609D0" w:rsidP="005609D0">
      <w:r>
        <w:t>Sprawdzamy:</w:t>
      </w:r>
    </w:p>
    <w:p w14:paraId="4D43C87F" w14:textId="77777777" w:rsidR="005609D0" w:rsidRDefault="005609D0" w:rsidP="005609D0">
      <w:pPr>
        <w:pStyle w:val="Akapitzlist"/>
        <w:numPr>
          <w:ilvl w:val="0"/>
          <w:numId w:val="7"/>
        </w:numPr>
      </w:pPr>
      <w:r>
        <w:t>Które źródło przysporzyło najwięcej użytkowników?</w:t>
      </w:r>
    </w:p>
    <w:p w14:paraId="3C6F9CA2" w14:textId="77777777" w:rsidR="005609D0" w:rsidRDefault="005609D0" w:rsidP="005609D0">
      <w:pPr>
        <w:pStyle w:val="Akapitzlist"/>
        <w:numPr>
          <w:ilvl w:val="0"/>
          <w:numId w:val="7"/>
        </w:numPr>
      </w:pPr>
      <w:r>
        <w:t>Czy to jest więcej czy mniej niż w porównywanym wcześniejszym okresie (procenty i liczby)?</w:t>
      </w:r>
    </w:p>
    <w:p w14:paraId="20D8CD4B" w14:textId="77777777" w:rsidR="005609D0" w:rsidRDefault="005609D0" w:rsidP="005609D0">
      <w:pPr>
        <w:pStyle w:val="Akapitzlist"/>
        <w:numPr>
          <w:ilvl w:val="0"/>
          <w:numId w:val="7"/>
        </w:numPr>
      </w:pPr>
      <w:r>
        <w:t>Jakie są w ogóle źródła dla Twojej witryny?</w:t>
      </w:r>
    </w:p>
    <w:p w14:paraId="384872F0" w14:textId="77777777" w:rsidR="005609D0" w:rsidRDefault="005609D0" w:rsidP="005609D0">
      <w:pPr>
        <w:pStyle w:val="Akapitzlist"/>
        <w:numPr>
          <w:ilvl w:val="0"/>
          <w:numId w:val="7"/>
        </w:numPr>
      </w:pPr>
      <w:r>
        <w:t>Czy pojawiają się tu źródła, których nie znasz?</w:t>
      </w:r>
    </w:p>
    <w:p w14:paraId="4E6E3FF9" w14:textId="77777777" w:rsidR="005609D0" w:rsidRPr="004C4CD7" w:rsidRDefault="005609D0" w:rsidP="005609D0">
      <w:pPr>
        <w:rPr>
          <w:b/>
          <w:bCs/>
        </w:rPr>
      </w:pPr>
      <w:r w:rsidRPr="004C4CD7">
        <w:rPr>
          <w:b/>
          <w:bCs/>
        </w:rPr>
        <w:t>Podsumowanie:</w:t>
      </w:r>
    </w:p>
    <w:p w14:paraId="769904AD" w14:textId="77777777" w:rsidR="005609D0" w:rsidRDefault="005609D0" w:rsidP="005609D0">
      <w:r>
        <w:t xml:space="preserve">Wpisz tu najistotniejsze wnioski po przeanalizowaniu danych z grafu i tabeli, czyli: </w:t>
      </w:r>
    </w:p>
    <w:p w14:paraId="67555D27" w14:textId="77777777" w:rsidR="005609D0" w:rsidRDefault="005609D0" w:rsidP="005609D0">
      <w:pPr>
        <w:pStyle w:val="Akapitzlist"/>
        <w:numPr>
          <w:ilvl w:val="0"/>
          <w:numId w:val="8"/>
        </w:numPr>
      </w:pPr>
      <w:r>
        <w:t xml:space="preserve">Skąd pochodzi ruch. </w:t>
      </w:r>
    </w:p>
    <w:p w14:paraId="50E38832" w14:textId="77777777" w:rsidR="005609D0" w:rsidRDefault="005609D0" w:rsidP="005609D0">
      <w:pPr>
        <w:pStyle w:val="Akapitzlist"/>
        <w:numPr>
          <w:ilvl w:val="0"/>
          <w:numId w:val="8"/>
        </w:numPr>
      </w:pPr>
      <w:r>
        <w:t>Czy jest stabilny czy panuje jakiś trend.</w:t>
      </w:r>
    </w:p>
    <w:p w14:paraId="43ECB6A3" w14:textId="77777777" w:rsidR="005609D0" w:rsidRDefault="005609D0" w:rsidP="005609D0">
      <w:pPr>
        <w:pStyle w:val="Akapitzlist"/>
        <w:numPr>
          <w:ilvl w:val="0"/>
          <w:numId w:val="8"/>
        </w:numPr>
      </w:pPr>
      <w:r>
        <w:t xml:space="preserve">Czy są widoczne źródła szczególnie dla Ciebie wartościowe. </w:t>
      </w:r>
    </w:p>
    <w:p w14:paraId="6B276833" w14:textId="77777777" w:rsidR="005609D0" w:rsidRDefault="005609D0" w:rsidP="005609D0">
      <w:r>
        <w:t>Zwróć uwagę na korelację ruchu w witrynie z Twoimi działaniami w sieci (</w:t>
      </w:r>
      <w:proofErr w:type="spellStart"/>
      <w:r>
        <w:t>webinar</w:t>
      </w:r>
      <w:proofErr w:type="spellEnd"/>
      <w:r>
        <w:t>, promocja, nowy artykuł lub film) i poza nią (spotkania, wykłady, warsztaty).</w:t>
      </w:r>
    </w:p>
    <w:p w14:paraId="61D55653" w14:textId="77777777" w:rsidR="005609D0" w:rsidRPr="004C4CD7" w:rsidRDefault="005609D0" w:rsidP="005609D0">
      <w:pPr>
        <w:rPr>
          <w:b/>
          <w:bCs/>
        </w:rPr>
      </w:pPr>
      <w:r w:rsidRPr="004C4CD7">
        <w:rPr>
          <w:b/>
          <w:bCs/>
        </w:rPr>
        <w:t>Rekomendacje:</w:t>
      </w:r>
    </w:p>
    <w:p w14:paraId="505D9A46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31F44D64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Co warto sprawdzić w związku ze źródłem / medium w witrynie – może pojawiły się jakieś nieznane? Warto je sprawdzić, bo może jest to potencjalny partner do współpracy.</w:t>
      </w:r>
    </w:p>
    <w:p w14:paraId="0449C6A1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lastRenderedPageBreak/>
        <w:t>Jeśli w danych jest nietypowy „pik” lub „dziura” – trzeba sprawdzić, co się wtedy stało i co to spowodowało.</w:t>
      </w:r>
    </w:p>
    <w:p w14:paraId="1D55C50A" w14:textId="77777777" w:rsidR="005609D0" w:rsidRPr="00F337EC" w:rsidRDefault="005609D0" w:rsidP="005609D0">
      <w:r w:rsidRPr="00F337EC">
        <w:t xml:space="preserve">Na koniec raportu możesz dodać </w:t>
      </w:r>
      <w:r>
        <w:t>zrzut ekranu</w:t>
      </w:r>
      <w:r w:rsidRPr="00F337EC">
        <w:t xml:space="preserve"> lub tabelę z danymi z pierwszych 20 lub 25 pozycji w</w:t>
      </w:r>
      <w:r>
        <w:t> </w:t>
      </w:r>
      <w:r w:rsidRPr="00F337EC">
        <w:t>raporcie Źródło / medium. To pokaże konkretne liczby, których nie musisz wtedy przytaczać w</w:t>
      </w:r>
      <w:r>
        <w:t> </w:t>
      </w:r>
      <w:r w:rsidRPr="00F337EC">
        <w:t>tekście.</w:t>
      </w:r>
    </w:p>
    <w:p w14:paraId="7E74CD19" w14:textId="77777777" w:rsidR="005609D0" w:rsidRPr="00D6464B" w:rsidRDefault="005609D0" w:rsidP="005609D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1ED2853" w14:textId="77777777" w:rsidR="005609D0" w:rsidRPr="00344B99" w:rsidRDefault="005609D0" w:rsidP="005609D0">
      <w:pPr>
        <w:pStyle w:val="Nagwek1"/>
      </w:pPr>
      <w:bookmarkStart w:id="3" w:name="_Toc80352109"/>
      <w:r w:rsidRPr="00344B99">
        <w:t>Pozyskiwanie &gt; Cały ruch &gt; Witryny odsyłające</w:t>
      </w:r>
      <w:bookmarkEnd w:id="3"/>
    </w:p>
    <w:p w14:paraId="6230D5E3" w14:textId="77777777" w:rsidR="005609D0" w:rsidRPr="00344B99" w:rsidRDefault="005609D0" w:rsidP="005609D0"/>
    <w:p w14:paraId="068A4839" w14:textId="77777777" w:rsidR="005609D0" w:rsidRDefault="005609D0" w:rsidP="005609D0">
      <w:r w:rsidRPr="00225D3F">
        <w:t>W tym raporcie skupiamy s</w:t>
      </w:r>
      <w:r>
        <w:t>ię na konkretnych źródłach ruchu – na witrynach odsyłających (medium „</w:t>
      </w:r>
      <w:proofErr w:type="spellStart"/>
      <w:r>
        <w:t>referral</w:t>
      </w:r>
      <w:proofErr w:type="spellEnd"/>
      <w:r>
        <w:t xml:space="preserve">”). Jeśli aktywnie działasz również w mediach społecznościowych, to pomiń tu dane z sieci społecznościowych, a opisz je w osobnym raporcie (poniżej). </w:t>
      </w:r>
    </w:p>
    <w:p w14:paraId="0201759F" w14:textId="77777777" w:rsidR="005609D0" w:rsidRPr="004D2E22" w:rsidRDefault="005609D0" w:rsidP="005609D0">
      <w:pPr>
        <w:rPr>
          <w:b/>
          <w:bCs/>
        </w:rPr>
      </w:pPr>
      <w:r w:rsidRPr="004D2E22">
        <w:rPr>
          <w:b/>
          <w:bCs/>
        </w:rPr>
        <w:t>Sprawdzamy</w:t>
      </w:r>
      <w:r>
        <w:rPr>
          <w:b/>
          <w:bCs/>
        </w:rPr>
        <w:t xml:space="preserve"> tabelę</w:t>
      </w:r>
      <w:r w:rsidRPr="004D2E22">
        <w:rPr>
          <w:b/>
          <w:bCs/>
        </w:rPr>
        <w:t>:</w:t>
      </w:r>
    </w:p>
    <w:p w14:paraId="0D0A101C" w14:textId="77777777" w:rsidR="005609D0" w:rsidRDefault="005609D0" w:rsidP="005609D0">
      <w:pPr>
        <w:pStyle w:val="Akapitzlist"/>
        <w:numPr>
          <w:ilvl w:val="0"/>
          <w:numId w:val="9"/>
        </w:numPr>
      </w:pPr>
      <w:r>
        <w:t>J</w:t>
      </w:r>
      <w:r w:rsidRPr="00225D3F">
        <w:t>akie źródła się tu pojawiły</w:t>
      </w:r>
      <w:r>
        <w:t>?</w:t>
      </w:r>
    </w:p>
    <w:p w14:paraId="5618B041" w14:textId="77777777" w:rsidR="005609D0" w:rsidRDefault="005609D0" w:rsidP="005609D0">
      <w:pPr>
        <w:pStyle w:val="Akapitzlist"/>
        <w:numPr>
          <w:ilvl w:val="0"/>
          <w:numId w:val="9"/>
        </w:numPr>
      </w:pPr>
      <w:r>
        <w:t xml:space="preserve">Czy są tu źródła (magazyny on-line, serwisy internetowe, blogi, sklepy), z którymi współpracujemy? </w:t>
      </w:r>
    </w:p>
    <w:p w14:paraId="0C2E9349" w14:textId="77777777" w:rsidR="005609D0" w:rsidRDefault="005609D0" w:rsidP="005609D0">
      <w:pPr>
        <w:pStyle w:val="Akapitzlist"/>
        <w:numPr>
          <w:ilvl w:val="0"/>
          <w:numId w:val="9"/>
        </w:numPr>
      </w:pPr>
      <w:r>
        <w:t>Czy są tu źródła, z którymi jesteśmy umówieni na publikacje?</w:t>
      </w:r>
    </w:p>
    <w:p w14:paraId="71D50E5D" w14:textId="77777777" w:rsidR="005609D0" w:rsidRDefault="005609D0" w:rsidP="005609D0">
      <w:pPr>
        <w:pStyle w:val="Akapitzlist"/>
        <w:numPr>
          <w:ilvl w:val="0"/>
          <w:numId w:val="9"/>
        </w:numPr>
      </w:pPr>
      <w:r>
        <w:t>J</w:t>
      </w:r>
      <w:r w:rsidRPr="00225D3F">
        <w:t>akie inne źródła, których n</w:t>
      </w:r>
      <w:r>
        <w:t>ie znasz lub jeszcze nie współpracujesz, pojawiają się tutaj?</w:t>
      </w:r>
    </w:p>
    <w:p w14:paraId="1595047E" w14:textId="77777777" w:rsidR="005609D0" w:rsidRDefault="005609D0" w:rsidP="005609D0">
      <w:r>
        <w:t>Może to wyglądać na przykład w ten sposób:</w:t>
      </w:r>
    </w:p>
    <w:p w14:paraId="10DA0F3F" w14:textId="77777777" w:rsidR="005609D0" w:rsidRPr="002C3376" w:rsidRDefault="005609D0" w:rsidP="005609D0">
      <w:pPr>
        <w:rPr>
          <w:i/>
          <w:iCs/>
        </w:rPr>
      </w:pPr>
      <w:r w:rsidRPr="002C3376">
        <w:rPr>
          <w:i/>
          <w:iCs/>
        </w:rPr>
        <w:t>Po wykluczeniu danych dotyczących ruchu z mediów społecznościowych, liczba użytkowników przychodzących z głównych witryn odsyłających jest następująca (dane z tabeli &gt; kolumna Użytkownicy):</w:t>
      </w:r>
    </w:p>
    <w:p w14:paraId="1887A394" w14:textId="77777777" w:rsidR="005609D0" w:rsidRPr="002C3376" w:rsidRDefault="005609D0" w:rsidP="005609D0">
      <w:pPr>
        <w:rPr>
          <w:i/>
          <w:iCs/>
          <w:lang w:val="en-GB"/>
        </w:rPr>
      </w:pPr>
      <w:r w:rsidRPr="002C3376">
        <w:rPr>
          <w:b/>
          <w:bCs/>
          <w:i/>
          <w:iCs/>
          <w:lang w:val="en-GB"/>
        </w:rPr>
        <w:t>60-51</w:t>
      </w:r>
      <w:r w:rsidRPr="002C3376">
        <w:rPr>
          <w:i/>
          <w:iCs/>
          <w:lang w:val="en-GB"/>
        </w:rPr>
        <w:t xml:space="preserve"> </w:t>
      </w:r>
      <w:proofErr w:type="spellStart"/>
      <w:r w:rsidRPr="002C3376">
        <w:rPr>
          <w:i/>
          <w:iCs/>
          <w:lang w:val="en-GB"/>
        </w:rPr>
        <w:t>użytkowników</w:t>
      </w:r>
      <w:proofErr w:type="spellEnd"/>
      <w:r w:rsidRPr="002C3376">
        <w:rPr>
          <w:i/>
          <w:iCs/>
          <w:lang w:val="en-GB"/>
        </w:rPr>
        <w:t>:</w:t>
      </w:r>
    </w:p>
    <w:p w14:paraId="269B2761" w14:textId="77777777" w:rsidR="005609D0" w:rsidRPr="002C3376" w:rsidRDefault="005609D0" w:rsidP="005609D0">
      <w:pPr>
        <w:pStyle w:val="Akapitzlist"/>
        <w:numPr>
          <w:ilvl w:val="0"/>
          <w:numId w:val="3"/>
        </w:numPr>
        <w:rPr>
          <w:i/>
          <w:iCs/>
          <w:lang w:val="en-GB"/>
        </w:rPr>
      </w:pPr>
      <w:hyperlink r:id="rId7" w:history="1">
        <w:r w:rsidRPr="002C3376">
          <w:rPr>
            <w:rStyle w:val="Hipercze"/>
            <w:i/>
            <w:iCs/>
            <w:color w:val="auto"/>
            <w:u w:val="none"/>
            <w:lang w:val="en-GB"/>
          </w:rPr>
          <w:t>onet.eu</w:t>
        </w:r>
      </w:hyperlink>
    </w:p>
    <w:p w14:paraId="29427A13" w14:textId="77777777" w:rsidR="005609D0" w:rsidRPr="002C3376" w:rsidRDefault="005609D0" w:rsidP="005609D0">
      <w:pPr>
        <w:rPr>
          <w:i/>
          <w:iCs/>
          <w:lang w:val="en-GB"/>
        </w:rPr>
      </w:pPr>
      <w:r w:rsidRPr="002C3376">
        <w:rPr>
          <w:b/>
          <w:bCs/>
          <w:i/>
          <w:iCs/>
          <w:lang w:val="en-GB"/>
        </w:rPr>
        <w:t>40-30</w:t>
      </w:r>
      <w:r w:rsidRPr="002C3376">
        <w:rPr>
          <w:i/>
          <w:iCs/>
          <w:lang w:val="en-GB"/>
        </w:rPr>
        <w:t xml:space="preserve"> </w:t>
      </w:r>
      <w:proofErr w:type="spellStart"/>
      <w:r w:rsidRPr="002C3376">
        <w:rPr>
          <w:i/>
          <w:iCs/>
          <w:lang w:val="en-GB"/>
        </w:rPr>
        <w:t>użytkowników</w:t>
      </w:r>
      <w:proofErr w:type="spellEnd"/>
      <w:r w:rsidRPr="002C3376">
        <w:rPr>
          <w:i/>
          <w:iCs/>
          <w:lang w:val="en-GB"/>
        </w:rPr>
        <w:t>:</w:t>
      </w:r>
    </w:p>
    <w:p w14:paraId="7651E977" w14:textId="77777777" w:rsidR="005609D0" w:rsidRPr="002C3376" w:rsidRDefault="005609D0" w:rsidP="005609D0">
      <w:pPr>
        <w:pStyle w:val="Akapitzlist"/>
        <w:numPr>
          <w:ilvl w:val="0"/>
          <w:numId w:val="3"/>
        </w:numPr>
        <w:rPr>
          <w:rFonts w:ascii="Arial" w:hAnsi="Arial" w:cs="Arial"/>
          <w:i/>
          <w:iCs/>
          <w:sz w:val="20"/>
          <w:szCs w:val="20"/>
          <w:lang w:val="en-GB"/>
        </w:rPr>
      </w:pPr>
      <w:r w:rsidRPr="002C3376">
        <w:rPr>
          <w:rFonts w:ascii="Arial" w:hAnsi="Arial" w:cs="Arial"/>
          <w:i/>
          <w:iCs/>
          <w:sz w:val="20"/>
          <w:szCs w:val="20"/>
          <w:lang w:val="en-GB"/>
        </w:rPr>
        <w:t>blogger.pl</w:t>
      </w:r>
    </w:p>
    <w:p w14:paraId="3F766DC5" w14:textId="77777777" w:rsidR="005609D0" w:rsidRPr="002C3376" w:rsidRDefault="005609D0" w:rsidP="005609D0">
      <w:pPr>
        <w:pStyle w:val="Akapitzlist"/>
        <w:numPr>
          <w:ilvl w:val="0"/>
          <w:numId w:val="3"/>
        </w:numPr>
        <w:rPr>
          <w:rFonts w:ascii="Arial" w:hAnsi="Arial" w:cs="Arial"/>
          <w:i/>
          <w:iCs/>
          <w:sz w:val="20"/>
          <w:szCs w:val="20"/>
          <w:lang w:val="en-GB"/>
        </w:rPr>
      </w:pPr>
      <w:hyperlink r:id="rId8" w:tgtFrame="_blank" w:history="1">
        <w:r w:rsidRPr="002C3376">
          <w:rPr>
            <w:rStyle w:val="Hipercze"/>
            <w:rFonts w:ascii="Arial" w:hAnsi="Arial" w:cs="Arial"/>
            <w:i/>
            <w:iCs/>
            <w:color w:val="auto"/>
            <w:sz w:val="20"/>
            <w:szCs w:val="20"/>
            <w:u w:val="none"/>
            <w:lang w:val="en-GB"/>
          </w:rPr>
          <w:t>moda.pl</w:t>
        </w:r>
      </w:hyperlink>
    </w:p>
    <w:p w14:paraId="3D5DFC01" w14:textId="77777777" w:rsidR="005609D0" w:rsidRPr="002C3376" w:rsidRDefault="005609D0" w:rsidP="005609D0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2C3376">
        <w:rPr>
          <w:b/>
          <w:bCs/>
          <w:i/>
          <w:iCs/>
          <w:lang w:val="en-GB"/>
        </w:rPr>
        <w:t>29-20</w:t>
      </w:r>
      <w:r w:rsidRPr="002C3376">
        <w:rPr>
          <w:i/>
          <w:iCs/>
          <w:lang w:val="en-GB"/>
        </w:rPr>
        <w:t xml:space="preserve"> </w:t>
      </w:r>
      <w:proofErr w:type="spellStart"/>
      <w:r w:rsidRPr="002C3376">
        <w:rPr>
          <w:i/>
          <w:iCs/>
          <w:lang w:val="en-GB"/>
        </w:rPr>
        <w:t>użytkowników</w:t>
      </w:r>
      <w:proofErr w:type="spellEnd"/>
      <w:r w:rsidRPr="002C3376">
        <w:rPr>
          <w:i/>
          <w:iCs/>
          <w:lang w:val="en-GB"/>
        </w:rPr>
        <w:t>:</w:t>
      </w:r>
    </w:p>
    <w:p w14:paraId="5999793F" w14:textId="77777777" w:rsidR="005609D0" w:rsidRPr="002C3376" w:rsidRDefault="005609D0" w:rsidP="005609D0">
      <w:pPr>
        <w:pStyle w:val="Akapitzlist"/>
        <w:numPr>
          <w:ilvl w:val="0"/>
          <w:numId w:val="4"/>
        </w:numPr>
        <w:rPr>
          <w:rStyle w:val="Hipercze"/>
          <w:rFonts w:ascii="Arial" w:hAnsi="Arial" w:cs="Arial"/>
          <w:i/>
          <w:iCs/>
          <w:color w:val="auto"/>
          <w:sz w:val="20"/>
          <w:szCs w:val="20"/>
          <w:u w:val="none"/>
          <w:lang w:val="en-GB"/>
        </w:rPr>
      </w:pPr>
      <w:hyperlink r:id="rId9" w:tgtFrame="_blank" w:history="1">
        <w:r w:rsidRPr="002C3376">
          <w:rPr>
            <w:rStyle w:val="Hipercze"/>
            <w:rFonts w:ascii="Arial" w:hAnsi="Arial" w:cs="Arial"/>
            <w:i/>
            <w:iCs/>
            <w:color w:val="auto"/>
            <w:sz w:val="20"/>
            <w:szCs w:val="20"/>
            <w:u w:val="none"/>
            <w:lang w:val="en-GB"/>
          </w:rPr>
          <w:t>pl.wikipedia.org</w:t>
        </w:r>
      </w:hyperlink>
    </w:p>
    <w:p w14:paraId="6FCD3948" w14:textId="77777777" w:rsidR="005609D0" w:rsidRPr="002C3376" w:rsidRDefault="005609D0" w:rsidP="005609D0">
      <w:pPr>
        <w:pStyle w:val="Akapitzlist"/>
        <w:numPr>
          <w:ilvl w:val="0"/>
          <w:numId w:val="4"/>
        </w:numPr>
        <w:rPr>
          <w:rFonts w:ascii="Arial" w:hAnsi="Arial" w:cs="Arial"/>
          <w:i/>
          <w:iCs/>
          <w:sz w:val="20"/>
          <w:szCs w:val="20"/>
          <w:lang w:val="en-GB"/>
        </w:rPr>
      </w:pPr>
      <w:r w:rsidRPr="002C3376">
        <w:rPr>
          <w:rStyle w:val="Hipercze"/>
          <w:rFonts w:ascii="Arial" w:hAnsi="Arial" w:cs="Arial"/>
          <w:i/>
          <w:iCs/>
          <w:color w:val="auto"/>
          <w:sz w:val="20"/>
          <w:szCs w:val="20"/>
          <w:u w:val="none"/>
          <w:lang w:val="en-GB"/>
        </w:rPr>
        <w:t>class.google.com</w:t>
      </w:r>
    </w:p>
    <w:p w14:paraId="2F1B5F5E" w14:textId="77777777" w:rsidR="005609D0" w:rsidRPr="002C3376" w:rsidRDefault="005609D0" w:rsidP="005609D0">
      <w:pPr>
        <w:rPr>
          <w:rFonts w:ascii="Arial" w:hAnsi="Arial" w:cs="Arial"/>
          <w:i/>
          <w:iCs/>
          <w:sz w:val="20"/>
          <w:szCs w:val="20"/>
          <w:lang w:val="en-GB"/>
        </w:rPr>
      </w:pPr>
      <w:r w:rsidRPr="002C3376">
        <w:rPr>
          <w:b/>
          <w:bCs/>
          <w:i/>
          <w:iCs/>
          <w:lang w:val="en-GB"/>
        </w:rPr>
        <w:t>19-10</w:t>
      </w:r>
      <w:r w:rsidRPr="002C3376">
        <w:rPr>
          <w:i/>
          <w:iCs/>
          <w:lang w:val="en-GB"/>
        </w:rPr>
        <w:t xml:space="preserve"> </w:t>
      </w:r>
      <w:proofErr w:type="spellStart"/>
      <w:r w:rsidRPr="002C3376">
        <w:rPr>
          <w:i/>
          <w:iCs/>
          <w:lang w:val="en-GB"/>
        </w:rPr>
        <w:t>użytkowników</w:t>
      </w:r>
      <w:proofErr w:type="spellEnd"/>
      <w:r w:rsidRPr="002C3376">
        <w:rPr>
          <w:i/>
          <w:iCs/>
          <w:lang w:val="en-GB"/>
        </w:rPr>
        <w:t xml:space="preserve">: </w:t>
      </w:r>
    </w:p>
    <w:p w14:paraId="48265551" w14:textId="77777777" w:rsidR="005609D0" w:rsidRPr="002C3376" w:rsidRDefault="005609D0" w:rsidP="005609D0">
      <w:pPr>
        <w:pStyle w:val="Akapitzlist"/>
        <w:numPr>
          <w:ilvl w:val="0"/>
          <w:numId w:val="4"/>
        </w:numPr>
        <w:rPr>
          <w:rFonts w:ascii="Arial" w:hAnsi="Arial" w:cs="Arial"/>
          <w:i/>
          <w:iCs/>
          <w:sz w:val="20"/>
          <w:szCs w:val="20"/>
          <w:lang w:val="en-GB"/>
        </w:rPr>
      </w:pPr>
      <w:proofErr w:type="spellStart"/>
      <w:r w:rsidRPr="002C3376">
        <w:rPr>
          <w:i/>
          <w:iCs/>
        </w:rPr>
        <w:t>bing</w:t>
      </w:r>
      <w:proofErr w:type="spellEnd"/>
    </w:p>
    <w:p w14:paraId="01A3D8CD" w14:textId="77777777" w:rsidR="005609D0" w:rsidRPr="002C3376" w:rsidRDefault="005609D0" w:rsidP="005609D0">
      <w:pPr>
        <w:pStyle w:val="Akapitzlist"/>
        <w:numPr>
          <w:ilvl w:val="0"/>
          <w:numId w:val="4"/>
        </w:numPr>
        <w:rPr>
          <w:rFonts w:ascii="Arial" w:hAnsi="Arial" w:cs="Arial"/>
          <w:i/>
          <w:iCs/>
          <w:sz w:val="20"/>
          <w:szCs w:val="20"/>
          <w:lang w:val="en-GB"/>
        </w:rPr>
      </w:pPr>
      <w:proofErr w:type="spellStart"/>
      <w:r w:rsidRPr="002C3376">
        <w:rPr>
          <w:i/>
          <w:iCs/>
        </w:rPr>
        <w:t>google</w:t>
      </w:r>
      <w:proofErr w:type="spellEnd"/>
    </w:p>
    <w:p w14:paraId="05C0D1D2" w14:textId="77777777" w:rsidR="005609D0" w:rsidRPr="002C3376" w:rsidRDefault="005609D0" w:rsidP="005609D0">
      <w:pPr>
        <w:pStyle w:val="Akapitzlist"/>
        <w:numPr>
          <w:ilvl w:val="0"/>
          <w:numId w:val="4"/>
        </w:numPr>
        <w:rPr>
          <w:rFonts w:ascii="Arial" w:hAnsi="Arial" w:cs="Arial"/>
          <w:i/>
          <w:iCs/>
          <w:sz w:val="20"/>
          <w:szCs w:val="20"/>
          <w:lang w:val="en-GB"/>
        </w:rPr>
      </w:pPr>
      <w:r w:rsidRPr="002C3376">
        <w:rPr>
          <w:rFonts w:ascii="Arial" w:hAnsi="Arial" w:cs="Arial"/>
          <w:i/>
          <w:iCs/>
          <w:sz w:val="20"/>
          <w:szCs w:val="20"/>
          <w:lang w:val="en-GB"/>
        </w:rPr>
        <w:t>jaksprzedawacprodukty.pl</w:t>
      </w:r>
    </w:p>
    <w:p w14:paraId="513E123F" w14:textId="77777777" w:rsidR="005609D0" w:rsidRDefault="005609D0" w:rsidP="005609D0">
      <w:pPr>
        <w:pStyle w:val="Akapitzlist"/>
        <w:numPr>
          <w:ilvl w:val="0"/>
          <w:numId w:val="4"/>
        </w:numPr>
        <w:rPr>
          <w:rFonts w:ascii="Arial" w:hAnsi="Arial" w:cs="Arial"/>
          <w:i/>
          <w:iCs/>
          <w:sz w:val="20"/>
          <w:szCs w:val="20"/>
          <w:lang w:val="en-GB"/>
        </w:rPr>
      </w:pPr>
      <w:r w:rsidRPr="002C3376">
        <w:rPr>
          <w:rFonts w:ascii="Arial" w:hAnsi="Arial" w:cs="Arial"/>
          <w:i/>
          <w:iCs/>
          <w:sz w:val="20"/>
          <w:szCs w:val="20"/>
          <w:lang w:val="en-GB"/>
        </w:rPr>
        <w:t>poczta.wp.pl</w:t>
      </w:r>
    </w:p>
    <w:p w14:paraId="554EDF9F" w14:textId="77777777" w:rsidR="005609D0" w:rsidRPr="002C3376" w:rsidRDefault="005609D0" w:rsidP="005609D0">
      <w:pPr>
        <w:pStyle w:val="Akapitzlist"/>
        <w:rPr>
          <w:rFonts w:ascii="Arial" w:hAnsi="Arial" w:cs="Arial"/>
          <w:i/>
          <w:iCs/>
          <w:sz w:val="20"/>
          <w:szCs w:val="20"/>
          <w:lang w:val="en-GB"/>
        </w:rPr>
      </w:pPr>
    </w:p>
    <w:p w14:paraId="4DE5C475" w14:textId="77777777" w:rsidR="005609D0" w:rsidRPr="002C3376" w:rsidRDefault="005609D0" w:rsidP="005609D0">
      <w:pPr>
        <w:rPr>
          <w:rFonts w:ascii="Arial" w:hAnsi="Arial" w:cs="Arial"/>
          <w:i/>
          <w:iCs/>
          <w:sz w:val="20"/>
          <w:szCs w:val="20"/>
        </w:rPr>
      </w:pPr>
      <w:r w:rsidRPr="002C3376">
        <w:rPr>
          <w:b/>
          <w:bCs/>
          <w:i/>
          <w:iCs/>
        </w:rPr>
        <w:lastRenderedPageBreak/>
        <w:t>Poniżej 10</w:t>
      </w:r>
      <w:r w:rsidRPr="002C3376">
        <w:rPr>
          <w:i/>
          <w:iCs/>
        </w:rPr>
        <w:t xml:space="preserve"> użytkowników:</w:t>
      </w:r>
    </w:p>
    <w:p w14:paraId="02AE935A" w14:textId="77777777" w:rsidR="005609D0" w:rsidRPr="002C3376" w:rsidRDefault="005609D0" w:rsidP="005609D0">
      <w:pPr>
        <w:pStyle w:val="Akapitzlist"/>
        <w:numPr>
          <w:ilvl w:val="0"/>
          <w:numId w:val="5"/>
        </w:numPr>
        <w:rPr>
          <w:i/>
          <w:iCs/>
          <w:lang w:val="en-GB"/>
        </w:rPr>
      </w:pPr>
      <w:r w:rsidRPr="002C3376">
        <w:rPr>
          <w:i/>
          <w:iCs/>
        </w:rPr>
        <w:t>linktr.ee</w:t>
      </w:r>
    </w:p>
    <w:p w14:paraId="7E5784CF" w14:textId="77777777" w:rsidR="005609D0" w:rsidRPr="002C3376" w:rsidRDefault="005609D0" w:rsidP="005609D0">
      <w:pPr>
        <w:pStyle w:val="Akapitzlist"/>
        <w:numPr>
          <w:ilvl w:val="0"/>
          <w:numId w:val="5"/>
        </w:numPr>
        <w:rPr>
          <w:i/>
          <w:iCs/>
          <w:lang w:val="en-GB"/>
        </w:rPr>
      </w:pPr>
      <w:r w:rsidRPr="002C3376">
        <w:rPr>
          <w:i/>
          <w:iCs/>
        </w:rPr>
        <w:t>youtube.com</w:t>
      </w:r>
    </w:p>
    <w:p w14:paraId="7E8F0457" w14:textId="77777777" w:rsidR="005609D0" w:rsidRPr="002C3376" w:rsidRDefault="005609D0" w:rsidP="005609D0">
      <w:pPr>
        <w:pStyle w:val="Akapitzlist"/>
        <w:numPr>
          <w:ilvl w:val="0"/>
          <w:numId w:val="5"/>
        </w:numPr>
        <w:rPr>
          <w:i/>
          <w:iCs/>
          <w:lang w:val="en-GB"/>
        </w:rPr>
      </w:pPr>
      <w:r w:rsidRPr="002C3376">
        <w:rPr>
          <w:i/>
          <w:iCs/>
        </w:rPr>
        <w:t>app.clickup.com</w:t>
      </w:r>
    </w:p>
    <w:p w14:paraId="4FA67A36" w14:textId="77777777" w:rsidR="005609D0" w:rsidRPr="004236C6" w:rsidRDefault="005609D0" w:rsidP="005609D0">
      <w:pPr>
        <w:rPr>
          <w:b/>
          <w:bCs/>
        </w:rPr>
      </w:pPr>
      <w:r w:rsidRPr="004236C6">
        <w:rPr>
          <w:b/>
          <w:bCs/>
        </w:rPr>
        <w:t>Podsumowanie:</w:t>
      </w:r>
    </w:p>
    <w:p w14:paraId="40AB4627" w14:textId="77777777" w:rsidR="005609D0" w:rsidRDefault="005609D0" w:rsidP="005609D0">
      <w:r w:rsidRPr="004236C6">
        <w:t>Tu wpisujesz</w:t>
      </w:r>
      <w:r>
        <w:t xml:space="preserve"> najistotniejsze wnioski z przedstawionych danych:</w:t>
      </w:r>
    </w:p>
    <w:p w14:paraId="05AF2C86" w14:textId="77777777" w:rsidR="005609D0" w:rsidRDefault="005609D0" w:rsidP="005609D0">
      <w:pPr>
        <w:pStyle w:val="Akapitzlist"/>
        <w:numPr>
          <w:ilvl w:val="0"/>
          <w:numId w:val="10"/>
        </w:numPr>
      </w:pPr>
      <w:r>
        <w:t>S</w:t>
      </w:r>
      <w:r w:rsidRPr="004236C6">
        <w:t>kąd p</w:t>
      </w:r>
      <w:r>
        <w:t xml:space="preserve">ochodzi największa ilość ruchu z witryn odsyłających. </w:t>
      </w:r>
    </w:p>
    <w:p w14:paraId="2C4BC8CD" w14:textId="77777777" w:rsidR="005609D0" w:rsidRDefault="005609D0" w:rsidP="005609D0">
      <w:pPr>
        <w:pStyle w:val="Akapitzlist"/>
        <w:numPr>
          <w:ilvl w:val="0"/>
          <w:numId w:val="10"/>
        </w:numPr>
      </w:pPr>
      <w:r>
        <w:t>Czy jest to zgodne z aktywnością i umowami z partnerami z innych źródeł internetowych.</w:t>
      </w:r>
    </w:p>
    <w:p w14:paraId="72633C2F" w14:textId="77777777" w:rsidR="005609D0" w:rsidRDefault="005609D0" w:rsidP="005609D0">
      <w:pPr>
        <w:pStyle w:val="Akapitzlist"/>
        <w:numPr>
          <w:ilvl w:val="0"/>
          <w:numId w:val="10"/>
        </w:numPr>
      </w:pPr>
      <w:r>
        <w:t>J</w:t>
      </w:r>
      <w:r w:rsidRPr="000625C9">
        <w:t>akie są niespodziewane źródła r</w:t>
      </w:r>
      <w:r>
        <w:t>uchu.</w:t>
      </w:r>
    </w:p>
    <w:p w14:paraId="6408BD80" w14:textId="77777777" w:rsidR="005609D0" w:rsidRDefault="005609D0" w:rsidP="005609D0">
      <w:pPr>
        <w:pStyle w:val="Akapitzlist"/>
        <w:numPr>
          <w:ilvl w:val="0"/>
          <w:numId w:val="10"/>
        </w:numPr>
      </w:pPr>
      <w:r>
        <w:t>Czy któreś z tych źródeł są szczególnie wartościowe.</w:t>
      </w:r>
    </w:p>
    <w:p w14:paraId="3E5ABD07" w14:textId="77777777" w:rsidR="005609D0" w:rsidRPr="005A33E4" w:rsidRDefault="005609D0" w:rsidP="005609D0">
      <w:pPr>
        <w:rPr>
          <w:b/>
          <w:bCs/>
        </w:rPr>
      </w:pPr>
      <w:r w:rsidRPr="005A33E4">
        <w:rPr>
          <w:b/>
          <w:bCs/>
        </w:rPr>
        <w:t>Rekomendacje:</w:t>
      </w:r>
    </w:p>
    <w:p w14:paraId="3A12941A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75C88C1F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Co warto sprawdzić w związku ze źródłami, które spowodowały większy ruch – może pojawiły się jakieś nieznane? Warto je sprawdzić, bo może jest to potencjalny partner do współpracy.</w:t>
      </w:r>
    </w:p>
    <w:p w14:paraId="29B489EF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Jeśli wśród witryn odsyłających pojawi się duży ruch z nietypowego źródła, np. platformy edukacyjnej, jak class.google.com, to warto zaznaczyć sobie je do dalszej obserwacji, żeby zobaczyć, czy to incydentalny ruch czy stały.</w:t>
      </w:r>
    </w:p>
    <w:p w14:paraId="0E1C554B" w14:textId="77777777" w:rsidR="005609D0" w:rsidRDefault="005609D0" w:rsidP="005609D0"/>
    <w:p w14:paraId="7000CBF3" w14:textId="77777777" w:rsidR="005609D0" w:rsidRDefault="005609D0" w:rsidP="005609D0">
      <w:r>
        <w:t>Jeśli Podsumowanie lub Rekomendacje miałyby się pokrywać z tymi z raportu Źródło / medium, to można je tutaj pominąć.</w:t>
      </w:r>
    </w:p>
    <w:p w14:paraId="699D21D6" w14:textId="77777777" w:rsidR="005609D0" w:rsidRPr="000625C9" w:rsidRDefault="005609D0" w:rsidP="005609D0"/>
    <w:p w14:paraId="4C27F29F" w14:textId="77777777" w:rsidR="005609D0" w:rsidRPr="002C7B0F" w:rsidRDefault="005609D0" w:rsidP="005609D0">
      <w:pPr>
        <w:pStyle w:val="Nagwek1"/>
      </w:pPr>
      <w:bookmarkStart w:id="4" w:name="_Ref63790813"/>
      <w:bookmarkStart w:id="5" w:name="_Toc80352110"/>
      <w:r w:rsidRPr="002C7B0F">
        <w:t xml:space="preserve">Pozyskiwanie &gt; </w:t>
      </w:r>
      <w:bookmarkEnd w:id="4"/>
      <w:r w:rsidRPr="002C7B0F">
        <w:t>Sieci społecznościowe</w:t>
      </w:r>
      <w:bookmarkEnd w:id="5"/>
    </w:p>
    <w:p w14:paraId="33939C79" w14:textId="77777777" w:rsidR="005609D0" w:rsidRPr="002C7B0F" w:rsidRDefault="005609D0" w:rsidP="005609D0"/>
    <w:p w14:paraId="40E69836" w14:textId="77777777" w:rsidR="005609D0" w:rsidRDefault="005609D0" w:rsidP="005609D0">
      <w:r w:rsidRPr="004F476F">
        <w:t>Ten raport jest wartościowy, j</w:t>
      </w:r>
      <w:r>
        <w:t xml:space="preserve">eśli ważną aktywnością są działania w mediach społecznościowych. </w:t>
      </w:r>
      <w:r w:rsidRPr="004F476F">
        <w:t xml:space="preserve">Jeśli nie, to można te dane wprowadzić do raportu </w:t>
      </w:r>
      <w:r w:rsidRPr="00F531FC">
        <w:rPr>
          <w:color w:val="1F4E79" w:themeColor="accent5" w:themeShade="80"/>
        </w:rPr>
        <w:t>Pozyskiwanie &gt; Cały ruch &gt; Witryny odsyłające</w:t>
      </w:r>
      <w:r>
        <w:t>, ponieważ źródła takie jak Facebook, LinkedIn, Instagram itp. są ujmowane jako medium „</w:t>
      </w:r>
      <w:proofErr w:type="spellStart"/>
      <w:r>
        <w:t>referral</w:t>
      </w:r>
      <w:proofErr w:type="spellEnd"/>
      <w:r>
        <w:t>”, czyli „witryny odsyłające”.</w:t>
      </w:r>
    </w:p>
    <w:p w14:paraId="696A29AE" w14:textId="77777777" w:rsidR="005609D0" w:rsidRPr="00F531FC" w:rsidRDefault="005609D0" w:rsidP="005609D0">
      <w:pPr>
        <w:rPr>
          <w:b/>
          <w:bCs/>
        </w:rPr>
      </w:pPr>
      <w:r w:rsidRPr="00F531FC">
        <w:rPr>
          <w:b/>
          <w:bCs/>
        </w:rPr>
        <w:t>W tym raporcie zapisujesz:</w:t>
      </w:r>
    </w:p>
    <w:p w14:paraId="28CDDECA" w14:textId="77777777" w:rsidR="005609D0" w:rsidRDefault="005609D0" w:rsidP="005609D0">
      <w:pPr>
        <w:pStyle w:val="Akapitzlist"/>
        <w:numPr>
          <w:ilvl w:val="0"/>
          <w:numId w:val="11"/>
        </w:numPr>
      </w:pPr>
      <w:r>
        <w:t>K</w:t>
      </w:r>
      <w:r w:rsidRPr="009112F3">
        <w:t>tóre sieci społecznościowe były źró</w:t>
      </w:r>
      <w:r>
        <w:t>dłem ruchu w witrynie?</w:t>
      </w:r>
    </w:p>
    <w:p w14:paraId="7CE8B868" w14:textId="77777777" w:rsidR="005609D0" w:rsidRDefault="005609D0" w:rsidP="005609D0">
      <w:pPr>
        <w:pStyle w:val="Akapitzlist"/>
        <w:numPr>
          <w:ilvl w:val="0"/>
          <w:numId w:val="11"/>
        </w:numPr>
      </w:pPr>
      <w:r>
        <w:t>Które miały więcej sesji niż (np. niż 10, 50, 100)?</w:t>
      </w:r>
    </w:p>
    <w:p w14:paraId="06F7637F" w14:textId="77777777" w:rsidR="005609D0" w:rsidRDefault="005609D0" w:rsidP="005609D0">
      <w:pPr>
        <w:pStyle w:val="Akapitzlist"/>
        <w:numPr>
          <w:ilvl w:val="0"/>
          <w:numId w:val="11"/>
        </w:numPr>
      </w:pPr>
      <w:r>
        <w:t>Które miały mało sesji (np. poniżej 10)?</w:t>
      </w:r>
    </w:p>
    <w:p w14:paraId="5BB0C066" w14:textId="77777777" w:rsidR="005609D0" w:rsidRDefault="005609D0" w:rsidP="005609D0">
      <w:pPr>
        <w:pStyle w:val="Akapitzlist"/>
        <w:numPr>
          <w:ilvl w:val="0"/>
          <w:numId w:val="11"/>
        </w:numPr>
      </w:pPr>
      <w:r>
        <w:t>J</w:t>
      </w:r>
      <w:r w:rsidRPr="009112F3">
        <w:t>akie są trendy ogólnie i</w:t>
      </w:r>
      <w:r>
        <w:t xml:space="preserve"> w poszczególnych mediach społecznościowych (np. ruch z Facebooka wzrósł o 7.25%, a z LinkedIn spadł o 3.01%)?</w:t>
      </w:r>
    </w:p>
    <w:p w14:paraId="26D1EAEA" w14:textId="77777777" w:rsidR="005609D0" w:rsidRDefault="005609D0" w:rsidP="005609D0">
      <w:r>
        <w:t xml:space="preserve">Jeśli Twoja firma ma plan publikacji w mediach społecznościowych, to w tym raporcie możesz zaznaczyć na grafie, czy w dniach publikacji nastąpił wzrost ruchu z określonego źródła. W raporcie </w:t>
      </w:r>
      <w:r w:rsidRPr="00A75136">
        <w:rPr>
          <w:color w:val="1F4E79" w:themeColor="accent5" w:themeShade="80"/>
        </w:rPr>
        <w:lastRenderedPageBreak/>
        <w:t xml:space="preserve">Pozyskiwanie &gt; Sieci społecznościowe &gt; Odesłania </w:t>
      </w:r>
      <w:r>
        <w:t xml:space="preserve">z sieci widzisz na grafie zestawienie ruchu z mediów społecznościowych (góra) z całym ruchem (dół) (ilustracja poniżej). Możesz zaznaczyć dni, kiedy publikowane były konkretne treści i pokazać, czy ruch w danej sieci, np. na Facebooku wpłynął na całość ruchu. </w:t>
      </w:r>
    </w:p>
    <w:p w14:paraId="5E2DCF06" w14:textId="77777777" w:rsidR="005609D0" w:rsidRDefault="005609D0" w:rsidP="005609D0">
      <w:r>
        <w:t>Możesz tu rozpisać każdą z sieci szczegółowo, na przykład:</w:t>
      </w:r>
    </w:p>
    <w:p w14:paraId="1E6C05FA" w14:textId="77777777" w:rsidR="005609D0" w:rsidRDefault="005609D0" w:rsidP="005609D0">
      <w:r w:rsidRPr="00C0575E">
        <w:rPr>
          <w:i/>
          <w:iCs/>
        </w:rPr>
        <w:t>Facebook był w tym okresie źródłem ruchu dla 150 sesji, co jest wzrostem o 12% w stosunku do poprzedniego okresu. Największy ruch z tego źródła był w dniach: 9.07 i 12.07, czyli w dniach, kiedy publikowane były posty. Nie wpłynęło to znacząco na wzrost całości ruchu w witrynie.</w:t>
      </w:r>
      <w:r>
        <w:rPr>
          <w:i/>
          <w:iCs/>
        </w:rPr>
        <w:t xml:space="preserve"> Dzień z największą liczbą sesji z Facebooka to 9.07 (15 sesji).</w:t>
      </w:r>
    </w:p>
    <w:p w14:paraId="312E17C5" w14:textId="77777777" w:rsidR="005609D0" w:rsidRDefault="005609D0" w:rsidP="005609D0">
      <w:r>
        <w:t xml:space="preserve">Jeśli mierzysz konwersje, to skorzystaj również z danych z raportu </w:t>
      </w:r>
      <w:r w:rsidRPr="00A75136">
        <w:rPr>
          <w:color w:val="1F4E79" w:themeColor="accent5" w:themeShade="80"/>
        </w:rPr>
        <w:t>Pozyskiwanie &gt; Sieci społecznościowe &gt; Konwersje</w:t>
      </w:r>
      <w:r>
        <w:t xml:space="preserve">, gdzie znajdziesz informacje o tym, ile konwersji ogółem jest przypisanych do wejść z konkretnych sieci. Uwaga: nie ma tu informacji o konkretnych konwersjach. Te informacje są w raportach </w:t>
      </w:r>
      <w:r w:rsidRPr="00A75136">
        <w:rPr>
          <w:color w:val="1F4E79" w:themeColor="accent5" w:themeShade="80"/>
        </w:rPr>
        <w:t>Konwersje &gt; Cele</w:t>
      </w:r>
      <w:r>
        <w:t>.</w:t>
      </w:r>
    </w:p>
    <w:p w14:paraId="5052B323" w14:textId="77777777" w:rsidR="005609D0" w:rsidRPr="00C0575E" w:rsidRDefault="005609D0" w:rsidP="005609D0"/>
    <w:p w14:paraId="0FAF2600" w14:textId="77777777" w:rsidR="005609D0" w:rsidRDefault="005609D0" w:rsidP="005609D0"/>
    <w:p w14:paraId="4D519123" w14:textId="77777777" w:rsidR="005609D0" w:rsidRDefault="005609D0" w:rsidP="005609D0">
      <w:pPr>
        <w:jc w:val="center"/>
      </w:pPr>
      <w:r>
        <w:rPr>
          <w:noProof/>
        </w:rPr>
        <w:drawing>
          <wp:inline distT="0" distB="0" distL="0" distR="0" wp14:anchorId="2B144167" wp14:editId="431DD27A">
            <wp:extent cx="5128066" cy="2798618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98" cy="28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BBF6" w14:textId="77777777" w:rsidR="005609D0" w:rsidRPr="00EF7935" w:rsidRDefault="005609D0" w:rsidP="005609D0">
      <w:pPr>
        <w:jc w:val="center"/>
        <w:rPr>
          <w:color w:val="808080" w:themeColor="background1" w:themeShade="80"/>
        </w:rPr>
      </w:pPr>
      <w:r w:rsidRPr="00EF7935">
        <w:rPr>
          <w:color w:val="808080" w:themeColor="background1" w:themeShade="80"/>
        </w:rPr>
        <w:t xml:space="preserve">[Źródło: </w:t>
      </w:r>
      <w:r>
        <w:rPr>
          <w:color w:val="808080" w:themeColor="background1" w:themeShade="80"/>
        </w:rPr>
        <w:t xml:space="preserve">Raport </w:t>
      </w:r>
      <w:r w:rsidRPr="00EF7935">
        <w:rPr>
          <w:color w:val="808080" w:themeColor="background1" w:themeShade="80"/>
        </w:rPr>
        <w:t>Pozyskiwanie &gt; Sieci społecznościowe &gt; Odesłania z sieci]</w:t>
      </w:r>
    </w:p>
    <w:p w14:paraId="3AECBAD0" w14:textId="77777777" w:rsidR="005609D0" w:rsidRDefault="005609D0" w:rsidP="005609D0"/>
    <w:p w14:paraId="26C78D5D" w14:textId="77777777" w:rsidR="005609D0" w:rsidRPr="00EF7935" w:rsidRDefault="005609D0" w:rsidP="005609D0">
      <w:pPr>
        <w:rPr>
          <w:b/>
          <w:bCs/>
        </w:rPr>
      </w:pPr>
      <w:r w:rsidRPr="00EF7935">
        <w:rPr>
          <w:b/>
          <w:bCs/>
        </w:rPr>
        <w:t>Podsumowanie:</w:t>
      </w:r>
    </w:p>
    <w:p w14:paraId="5086ED6B" w14:textId="77777777" w:rsidR="005609D0" w:rsidRDefault="005609D0" w:rsidP="005609D0">
      <w:r w:rsidRPr="004236C6">
        <w:t>Tu wpisujesz</w:t>
      </w:r>
      <w:r>
        <w:t xml:space="preserve"> najistotniejsze wnioski z przedstawionych danych:</w:t>
      </w:r>
    </w:p>
    <w:p w14:paraId="634F0A65" w14:textId="77777777" w:rsidR="005609D0" w:rsidRDefault="005609D0" w:rsidP="005609D0">
      <w:pPr>
        <w:pStyle w:val="Akapitzlist"/>
        <w:numPr>
          <w:ilvl w:val="0"/>
          <w:numId w:val="12"/>
        </w:numPr>
      </w:pPr>
      <w:r>
        <w:t>Jakie sieci społecznościowe powodują ruch w witrynie.</w:t>
      </w:r>
    </w:p>
    <w:p w14:paraId="6A4EAD70" w14:textId="77777777" w:rsidR="005609D0" w:rsidRDefault="005609D0" w:rsidP="005609D0">
      <w:pPr>
        <w:pStyle w:val="Akapitzlist"/>
        <w:numPr>
          <w:ilvl w:val="0"/>
          <w:numId w:val="12"/>
        </w:numPr>
      </w:pPr>
      <w:r>
        <w:t>Które sieci społecznościowe powodują najwięcej sesji.</w:t>
      </w:r>
    </w:p>
    <w:p w14:paraId="67609F57" w14:textId="77777777" w:rsidR="005609D0" w:rsidRDefault="005609D0" w:rsidP="005609D0">
      <w:pPr>
        <w:pStyle w:val="Akapitzlist"/>
        <w:numPr>
          <w:ilvl w:val="0"/>
          <w:numId w:val="12"/>
        </w:numPr>
      </w:pPr>
      <w:r>
        <w:t>Czy trend jest rosnący / malejący ogólnie i w obrębie danej sieci.</w:t>
      </w:r>
    </w:p>
    <w:p w14:paraId="00CDBDE7" w14:textId="77777777" w:rsidR="005609D0" w:rsidRDefault="005609D0" w:rsidP="005609D0">
      <w:pPr>
        <w:pStyle w:val="Akapitzlist"/>
        <w:numPr>
          <w:ilvl w:val="0"/>
          <w:numId w:val="12"/>
        </w:numPr>
      </w:pPr>
      <w:r>
        <w:t>Czy jest to zbieżne z działaniami prowadzonymi w tych sieciach społecznościowych.</w:t>
      </w:r>
    </w:p>
    <w:p w14:paraId="6FFAEC9B" w14:textId="77777777" w:rsidR="005609D0" w:rsidRDefault="005609D0" w:rsidP="005609D0">
      <w:pPr>
        <w:pStyle w:val="Akapitzlist"/>
        <w:numPr>
          <w:ilvl w:val="0"/>
          <w:numId w:val="12"/>
        </w:numPr>
      </w:pPr>
      <w:r>
        <w:t>C</w:t>
      </w:r>
      <w:r w:rsidRPr="00EF7935">
        <w:t>zy działania w sieciach społecznościow</w:t>
      </w:r>
      <w:r>
        <w:t xml:space="preserve">ych mają znaczący wpływ na ruch w witrynie. </w:t>
      </w:r>
    </w:p>
    <w:p w14:paraId="0853DE2A" w14:textId="77777777" w:rsidR="005609D0" w:rsidRPr="0052029F" w:rsidRDefault="005609D0" w:rsidP="005609D0">
      <w:pPr>
        <w:rPr>
          <w:b/>
          <w:bCs/>
        </w:rPr>
      </w:pPr>
      <w:r w:rsidRPr="0052029F">
        <w:rPr>
          <w:b/>
          <w:bCs/>
        </w:rPr>
        <w:lastRenderedPageBreak/>
        <w:t>Rekomendacje:</w:t>
      </w:r>
    </w:p>
    <w:p w14:paraId="147EA6D6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59D30E59" w14:textId="77777777" w:rsidR="005609D0" w:rsidRPr="0052029F" w:rsidRDefault="005609D0" w:rsidP="005609D0">
      <w:pPr>
        <w:pStyle w:val="Akapitzlist"/>
        <w:numPr>
          <w:ilvl w:val="0"/>
          <w:numId w:val="20"/>
        </w:numPr>
        <w:rPr>
          <w:noProof/>
        </w:rPr>
      </w:pPr>
      <w:r>
        <w:t xml:space="preserve">Jeśli wśród ruchu z mediów społecznościowych jest znacząca liczba sesji z takiej sieci, w której Twoja firma do tej pory nie prowadziła działań (np. Pinterest, </w:t>
      </w:r>
      <w:proofErr w:type="spellStart"/>
      <w:r>
        <w:t>TikTok</w:t>
      </w:r>
      <w:proofErr w:type="spellEnd"/>
      <w:r>
        <w:t>), to warto je obserwować i być może rozpocząć tam własne działania.</w:t>
      </w:r>
      <w:r w:rsidRPr="0052029F">
        <w:t xml:space="preserve"> </w:t>
      </w:r>
    </w:p>
    <w:p w14:paraId="10DA456D" w14:textId="77777777" w:rsidR="005609D0" w:rsidRDefault="005609D0" w:rsidP="005609D0">
      <w:pPr>
        <w:rPr>
          <w:color w:val="7F7F7F" w:themeColor="text1" w:themeTint="80"/>
        </w:rPr>
      </w:pPr>
    </w:p>
    <w:p w14:paraId="20A618F4" w14:textId="77777777" w:rsidR="005609D0" w:rsidRPr="00960365" w:rsidRDefault="005609D0" w:rsidP="005609D0">
      <w:r w:rsidRPr="00960365">
        <w:t xml:space="preserve">Na koniec raportu możesz dodać </w:t>
      </w:r>
      <w:r>
        <w:t>zrzut ekranu</w:t>
      </w:r>
      <w:r w:rsidRPr="00960365">
        <w:t xml:space="preserve"> z podstawowymi informacjami o ruchu z sieci społecznościowych, który pokaże konkretne liczby:</w:t>
      </w:r>
    </w:p>
    <w:p w14:paraId="1F17FE84" w14:textId="77777777" w:rsidR="005609D0" w:rsidRPr="0052029F" w:rsidRDefault="005609D0" w:rsidP="005609D0">
      <w:pPr>
        <w:jc w:val="center"/>
        <w:rPr>
          <w:color w:val="7F7F7F" w:themeColor="text1" w:themeTint="80"/>
        </w:rPr>
      </w:pPr>
      <w:r>
        <w:rPr>
          <w:noProof/>
        </w:rPr>
        <w:drawing>
          <wp:inline distT="0" distB="0" distL="0" distR="0" wp14:anchorId="6A2065CA" wp14:editId="77EDDD8E">
            <wp:extent cx="3496021" cy="334303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02" cy="33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D86E" w14:textId="77777777" w:rsidR="005609D0" w:rsidRPr="00CF2A0E" w:rsidRDefault="005609D0" w:rsidP="005609D0">
      <w:pPr>
        <w:rPr>
          <w:lang w:val="en-GB"/>
        </w:rPr>
      </w:pPr>
    </w:p>
    <w:p w14:paraId="6DFAE2ED" w14:textId="77777777" w:rsidR="005609D0" w:rsidRPr="002C3376" w:rsidRDefault="005609D0" w:rsidP="005609D0">
      <w:pPr>
        <w:jc w:val="center"/>
        <w:rPr>
          <w:color w:val="7F7F7F" w:themeColor="text1" w:themeTint="80"/>
        </w:rPr>
      </w:pPr>
      <w:r w:rsidRPr="002C3376">
        <w:rPr>
          <w:color w:val="7F7F7F" w:themeColor="text1" w:themeTint="80"/>
        </w:rPr>
        <w:t>[Źródło: Raport Pozyskiwanie &gt; Sieci społecznościowe &gt; Przegląd]</w:t>
      </w:r>
    </w:p>
    <w:p w14:paraId="4CE09EC0" w14:textId="77777777" w:rsidR="005609D0" w:rsidRPr="002C3376" w:rsidRDefault="005609D0" w:rsidP="005609D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6" w:name="_Ref63790824"/>
    </w:p>
    <w:p w14:paraId="603700F1" w14:textId="77777777" w:rsidR="005609D0" w:rsidRPr="00F61BDF" w:rsidRDefault="005609D0" w:rsidP="005609D0">
      <w:pPr>
        <w:pStyle w:val="Nagwek1"/>
      </w:pPr>
      <w:bookmarkStart w:id="7" w:name="_Toc80352111"/>
      <w:r w:rsidRPr="00F61BDF">
        <w:t>Odbiorcy &gt; Dane geograficzne &gt; Lo</w:t>
      </w:r>
      <w:bookmarkEnd w:id="6"/>
      <w:r w:rsidRPr="00F61BDF">
        <w:t>kalizacja</w:t>
      </w:r>
      <w:bookmarkEnd w:id="7"/>
    </w:p>
    <w:p w14:paraId="392C0B8C" w14:textId="77777777" w:rsidR="005609D0" w:rsidRPr="00F61BDF" w:rsidRDefault="005609D0" w:rsidP="005609D0"/>
    <w:p w14:paraId="69C3C636" w14:textId="77777777" w:rsidR="005609D0" w:rsidRPr="00F61BDF" w:rsidRDefault="005609D0" w:rsidP="005609D0">
      <w:pPr>
        <w:rPr>
          <w:highlight w:val="lightGray"/>
        </w:rPr>
      </w:pPr>
      <w:r w:rsidRPr="00F61BDF">
        <w:rPr>
          <w:noProof/>
        </w:rPr>
        <w:t>Ra</w:t>
      </w:r>
      <w:r>
        <w:rPr>
          <w:noProof/>
        </w:rPr>
        <w:t xml:space="preserve">port dobrze jest rozpocząć od mapy z raportu </w:t>
      </w:r>
      <w:r w:rsidRPr="00321B22">
        <w:rPr>
          <w:noProof/>
          <w:color w:val="1F4E79" w:themeColor="accent5" w:themeShade="80"/>
        </w:rPr>
        <w:t>Odbiorcy &gt; Dane geograficzne &gt; Lokalizacja</w:t>
      </w:r>
      <w:r>
        <w:rPr>
          <w:noProof/>
        </w:rPr>
        <w:t>, ponieważ pozwala to jednym spojrzeniem ogarną zasięg działania witryny:</w:t>
      </w:r>
    </w:p>
    <w:p w14:paraId="1697E2FB" w14:textId="77777777" w:rsidR="005609D0" w:rsidRDefault="005609D0" w:rsidP="005609D0">
      <w:pPr>
        <w:jc w:val="center"/>
        <w:rPr>
          <w:color w:val="7F7F7F" w:themeColor="text1" w:themeTint="80"/>
        </w:rPr>
      </w:pPr>
      <w:r>
        <w:rPr>
          <w:noProof/>
        </w:rPr>
        <w:lastRenderedPageBreak/>
        <w:drawing>
          <wp:inline distT="0" distB="0" distL="0" distR="0" wp14:anchorId="7B59955B" wp14:editId="36C3BF2B">
            <wp:extent cx="5760720" cy="21844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7719" w14:textId="77777777" w:rsidR="005609D0" w:rsidRPr="00F61BDF" w:rsidRDefault="005609D0" w:rsidP="005609D0">
      <w:pPr>
        <w:jc w:val="center"/>
        <w:rPr>
          <w:color w:val="7F7F7F" w:themeColor="text1" w:themeTint="80"/>
        </w:rPr>
      </w:pPr>
    </w:p>
    <w:p w14:paraId="7344D198" w14:textId="77777777" w:rsidR="005609D0" w:rsidRPr="00F61BDF" w:rsidRDefault="005609D0" w:rsidP="005609D0">
      <w:pPr>
        <w:jc w:val="center"/>
        <w:rPr>
          <w:color w:val="7F7F7F" w:themeColor="text1" w:themeTint="80"/>
        </w:rPr>
      </w:pPr>
      <w:r w:rsidRPr="00F61BDF">
        <w:rPr>
          <w:color w:val="7F7F7F" w:themeColor="text1" w:themeTint="80"/>
        </w:rPr>
        <w:t>[</w:t>
      </w:r>
      <w:r>
        <w:rPr>
          <w:color w:val="7F7F7F" w:themeColor="text1" w:themeTint="80"/>
        </w:rPr>
        <w:t>Źródło</w:t>
      </w:r>
      <w:r w:rsidRPr="00F61BDF">
        <w:rPr>
          <w:color w:val="7F7F7F" w:themeColor="text1" w:themeTint="80"/>
        </w:rPr>
        <w:t>: R</w:t>
      </w:r>
      <w:r>
        <w:rPr>
          <w:color w:val="7F7F7F" w:themeColor="text1" w:themeTint="80"/>
        </w:rPr>
        <w:t>a</w:t>
      </w:r>
      <w:r w:rsidRPr="00F61BDF">
        <w:rPr>
          <w:color w:val="7F7F7F" w:themeColor="text1" w:themeTint="80"/>
        </w:rPr>
        <w:t>port Odbiorcy &gt; Dane geograficzne &gt; Lokalizacja]</w:t>
      </w:r>
    </w:p>
    <w:p w14:paraId="3229BA6B" w14:textId="77777777" w:rsidR="005609D0" w:rsidRPr="00A10CF6" w:rsidRDefault="005609D0" w:rsidP="005609D0">
      <w:r w:rsidRPr="00A10CF6">
        <w:t>W tym raporcie przyglądamy s</w:t>
      </w:r>
      <w:r>
        <w:t xml:space="preserve">ię lokalizacjom, z jakich użytkownicy łączą się z Twoją </w:t>
      </w:r>
      <w:proofErr w:type="gramStart"/>
      <w:r>
        <w:t>witryną,</w:t>
      </w:r>
      <w:proofErr w:type="gramEnd"/>
      <w:r>
        <w:t xml:space="preserve"> oraz językom, jakich używają. Pamiętaj, że lokalizacja nie jest jednoznaczna z narodowością, a język zapisany prze Analytics to język przeglądarki, w której witryna została wyświetlona. Innymi słowy, użytkownik, który łączy się z Polski i ma zapisany język „</w:t>
      </w:r>
      <w:proofErr w:type="spellStart"/>
      <w:r>
        <w:t>pl-pl</w:t>
      </w:r>
      <w:proofErr w:type="spellEnd"/>
      <w:r>
        <w:t>”, może być Włoszką studiującą i pracującą w kraju, która używa polskiego interfejsu, żeby ćwiczyć język.</w:t>
      </w:r>
    </w:p>
    <w:p w14:paraId="05E15AA4" w14:textId="77777777" w:rsidR="005609D0" w:rsidRPr="005639D7" w:rsidRDefault="005609D0" w:rsidP="005609D0">
      <w:pPr>
        <w:rPr>
          <w:b/>
          <w:bCs/>
          <w:lang w:val="en-GB"/>
        </w:rPr>
      </w:pPr>
      <w:proofErr w:type="spellStart"/>
      <w:r w:rsidRPr="005639D7">
        <w:rPr>
          <w:b/>
          <w:bCs/>
          <w:lang w:val="en-GB"/>
        </w:rPr>
        <w:t>Sprawdzamy</w:t>
      </w:r>
      <w:proofErr w:type="spellEnd"/>
      <w:r w:rsidRPr="005639D7">
        <w:rPr>
          <w:b/>
          <w:bCs/>
          <w:lang w:val="en-GB"/>
        </w:rPr>
        <w:t>:</w:t>
      </w:r>
    </w:p>
    <w:p w14:paraId="315EE8CC" w14:textId="77777777" w:rsidR="005609D0" w:rsidRDefault="005609D0" w:rsidP="005609D0">
      <w:pPr>
        <w:pStyle w:val="Akapitzlist"/>
        <w:numPr>
          <w:ilvl w:val="0"/>
          <w:numId w:val="13"/>
        </w:numPr>
      </w:pPr>
      <w:r>
        <w:t>Z</w:t>
      </w:r>
      <w:r w:rsidRPr="00A10CF6">
        <w:t xml:space="preserve"> jakich krajów łączą s</w:t>
      </w:r>
      <w:r>
        <w:t>ię użytkownicy, jeśli witryna działa globalnie?</w:t>
      </w:r>
    </w:p>
    <w:p w14:paraId="21159BD3" w14:textId="77777777" w:rsidR="005609D0" w:rsidRDefault="005609D0" w:rsidP="005609D0">
      <w:pPr>
        <w:pStyle w:val="Akapitzlist"/>
        <w:numPr>
          <w:ilvl w:val="0"/>
          <w:numId w:val="13"/>
        </w:numPr>
      </w:pPr>
      <w:r>
        <w:t>Z jakich miast łączą się użytkownicy, jeśli witryna działa głównie na terenie jednego kraju?</w:t>
      </w:r>
    </w:p>
    <w:p w14:paraId="5507AC97" w14:textId="77777777" w:rsidR="005609D0" w:rsidRDefault="005609D0" w:rsidP="005609D0">
      <w:pPr>
        <w:pStyle w:val="Akapitzlist"/>
        <w:numPr>
          <w:ilvl w:val="0"/>
          <w:numId w:val="13"/>
        </w:numPr>
      </w:pPr>
      <w:r>
        <w:t>Jakich języków używają użytkownicy?</w:t>
      </w:r>
    </w:p>
    <w:p w14:paraId="22750CE0" w14:textId="77777777" w:rsidR="005609D0" w:rsidRDefault="005609D0" w:rsidP="005609D0">
      <w:pPr>
        <w:pStyle w:val="Akapitzlist"/>
        <w:numPr>
          <w:ilvl w:val="0"/>
          <w:numId w:val="13"/>
        </w:numPr>
      </w:pPr>
      <w:r>
        <w:t>Jakie są trendy w lokalizacjach i używaniu języków?</w:t>
      </w:r>
    </w:p>
    <w:p w14:paraId="7F7BB60D" w14:textId="77777777" w:rsidR="005609D0" w:rsidRPr="00A10CF6" w:rsidRDefault="005609D0" w:rsidP="005609D0">
      <w:pPr>
        <w:rPr>
          <w:b/>
          <w:bCs/>
        </w:rPr>
      </w:pPr>
      <w:r w:rsidRPr="00A10CF6">
        <w:rPr>
          <w:b/>
          <w:bCs/>
        </w:rPr>
        <w:t>Do czego się to przyda?</w:t>
      </w:r>
    </w:p>
    <w:p w14:paraId="48041845" w14:textId="77777777" w:rsidR="005609D0" w:rsidRDefault="005609D0" w:rsidP="005609D0">
      <w:r>
        <w:t>Przede wszystkim do optymalizowania witryny (być może warto dołożyć dodatkowy język na stronie, jeśli jest wielu jego użytkowników) oraz kierowania i sprawdzania skuteczności reklamy, która może być kierowana na określony obszar geograficzny lub w określonym języku.</w:t>
      </w:r>
    </w:p>
    <w:p w14:paraId="6023D92B" w14:textId="77777777" w:rsidR="005609D0" w:rsidRDefault="005609D0" w:rsidP="005609D0">
      <w:pPr>
        <w:rPr>
          <w:b/>
          <w:bCs/>
        </w:rPr>
      </w:pPr>
      <w:r w:rsidRPr="00A10CF6">
        <w:rPr>
          <w:b/>
          <w:bCs/>
        </w:rPr>
        <w:t>Podsumowanie:</w:t>
      </w:r>
    </w:p>
    <w:p w14:paraId="5A4F391C" w14:textId="77777777" w:rsidR="005609D0" w:rsidRDefault="005609D0" w:rsidP="005609D0">
      <w:r w:rsidRPr="004236C6">
        <w:t>Tu wpisujesz</w:t>
      </w:r>
      <w:r>
        <w:t xml:space="preserve"> najistotniejsze wnioski z przedstawionych danych, czyli odpowiedzi na postawione wyżej pytania. </w:t>
      </w:r>
    </w:p>
    <w:p w14:paraId="2C4ED5FE" w14:textId="77777777" w:rsidR="005609D0" w:rsidRPr="0052029F" w:rsidRDefault="005609D0" w:rsidP="005609D0">
      <w:pPr>
        <w:rPr>
          <w:b/>
          <w:bCs/>
        </w:rPr>
      </w:pPr>
      <w:r w:rsidRPr="0052029F">
        <w:rPr>
          <w:b/>
          <w:bCs/>
        </w:rPr>
        <w:t>Rekomendacje:</w:t>
      </w:r>
    </w:p>
    <w:p w14:paraId="67743D8C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716A209D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To może dotyczyć kierowania reklamy na konkretny teren w kraju lub na świecie albo sprawdzenia, jaka działalność firmy lub partnera mogła spowodować zwiększenie (lub zmniejszenie) ruchu z konkretnej lokalizacji.</w:t>
      </w:r>
    </w:p>
    <w:p w14:paraId="0F721170" w14:textId="77777777" w:rsidR="005609D0" w:rsidRPr="00224367" w:rsidRDefault="005609D0" w:rsidP="005609D0">
      <w:pPr>
        <w:pStyle w:val="Akapitzlist"/>
        <w:numPr>
          <w:ilvl w:val="0"/>
          <w:numId w:val="20"/>
        </w:numPr>
      </w:pPr>
      <w:r>
        <w:t xml:space="preserve">Być może warto sprawdzić możliwość dodania dodatkowej wersji językowej witryny, jeśli widać, że przybywa użytkowników używających konkretnego języka. A jeśli znikają </w:t>
      </w:r>
      <w:r>
        <w:lastRenderedPageBreak/>
        <w:t>użytkownicy używający konkretnego języka, to warto się zastanowić, co mogło to spowodować. Sprawdzanie należy zacząć od obejrzenia tej wersji językowej strony i upewnienia się, czy działa poprawnie i przyjaźnie dla użytkownika.</w:t>
      </w:r>
    </w:p>
    <w:p w14:paraId="2613A678" w14:textId="77777777" w:rsidR="005609D0" w:rsidRPr="00AD227F" w:rsidRDefault="005609D0" w:rsidP="005609D0">
      <w:r w:rsidRPr="00AD227F">
        <w:t xml:space="preserve">Na koniec raportu możesz dodać </w:t>
      </w:r>
      <w:r>
        <w:t>zrzuty ekranu</w:t>
      </w:r>
      <w:r w:rsidRPr="00AD227F">
        <w:t xml:space="preserve"> lub tabele z informacjami o ruchu z określonych lokalizacji i użyciu języków, które pokażą konkretne liczby. Preferowane jest n</w:t>
      </w:r>
      <w:r>
        <w:t>i</w:t>
      </w:r>
      <w:r w:rsidRPr="00AD227F">
        <w:t xml:space="preserve">e więcej niż pierwszych 20 wyników. Raport: </w:t>
      </w:r>
      <w:r w:rsidRPr="00BE668C">
        <w:rPr>
          <w:color w:val="1F4E79" w:themeColor="accent5" w:themeShade="80"/>
        </w:rPr>
        <w:t xml:space="preserve">Odbiorcy &gt; Dane geograficzne &gt; Lokalizacja </w:t>
      </w:r>
      <w:r w:rsidRPr="00AD227F">
        <w:t xml:space="preserve">lub / oraz </w:t>
      </w:r>
      <w:r w:rsidRPr="00BE668C">
        <w:rPr>
          <w:color w:val="1F4E79" w:themeColor="accent5" w:themeShade="80"/>
        </w:rPr>
        <w:t>Odbiorcy &gt; Dane geograficzne &gt; Lokalizacja (+ wymiar dodatkowy Język)</w:t>
      </w:r>
    </w:p>
    <w:p w14:paraId="5AE60696" w14:textId="77777777" w:rsidR="005609D0" w:rsidRPr="005A33E4" w:rsidRDefault="005609D0" w:rsidP="005609D0">
      <w:pPr>
        <w:rPr>
          <w:sz w:val="24"/>
          <w:szCs w:val="24"/>
          <w:highlight w:val="lightGray"/>
        </w:rPr>
      </w:pPr>
    </w:p>
    <w:p w14:paraId="45977CC9" w14:textId="77777777" w:rsidR="005609D0" w:rsidRPr="005A33E4" w:rsidRDefault="005609D0" w:rsidP="005609D0">
      <w:pPr>
        <w:rPr>
          <w:sz w:val="24"/>
          <w:szCs w:val="24"/>
          <w:highlight w:val="lightGray"/>
        </w:rPr>
      </w:pPr>
    </w:p>
    <w:p w14:paraId="5F9B121F" w14:textId="77777777" w:rsidR="005609D0" w:rsidRPr="00AD1F3D" w:rsidRDefault="005609D0" w:rsidP="005609D0">
      <w:pPr>
        <w:pStyle w:val="Nagwek1"/>
        <w:rPr>
          <w:vanish/>
          <w:specVanish/>
        </w:rPr>
      </w:pPr>
      <w:bookmarkStart w:id="8" w:name="_Ref63790834"/>
      <w:bookmarkStart w:id="9" w:name="_Toc80352112"/>
      <w:r w:rsidRPr="00AD1F3D">
        <w:t>Odbiorcy &gt; Dane demogra</w:t>
      </w:r>
      <w:bookmarkEnd w:id="8"/>
      <w:r w:rsidRPr="00AD1F3D">
        <w:t>ficzne</w:t>
      </w:r>
      <w:bookmarkEnd w:id="9"/>
      <w:r w:rsidRPr="00AD1F3D">
        <w:t xml:space="preserve"> </w:t>
      </w:r>
    </w:p>
    <w:p w14:paraId="5B1306B4" w14:textId="77777777" w:rsidR="005609D0" w:rsidRDefault="005609D0" w:rsidP="005609D0">
      <w:r w:rsidRPr="00AD1F3D">
        <w:t xml:space="preserve"> </w:t>
      </w:r>
    </w:p>
    <w:p w14:paraId="03F50042" w14:textId="77777777" w:rsidR="005609D0" w:rsidRPr="00AD1F3D" w:rsidRDefault="005609D0" w:rsidP="005609D0"/>
    <w:tbl>
      <w:tblPr>
        <w:tblW w:w="0" w:type="auto"/>
        <w:tblInd w:w="-208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8"/>
      </w:tblGrid>
      <w:tr w:rsidR="005609D0" w14:paraId="4B8CB29E" w14:textId="77777777" w:rsidTr="00956FDC">
        <w:tblPrEx>
          <w:tblCellMar>
            <w:top w:w="0" w:type="dxa"/>
            <w:bottom w:w="0" w:type="dxa"/>
          </w:tblCellMar>
        </w:tblPrEx>
        <w:trPr>
          <w:trHeight w:val="2112"/>
        </w:trPr>
        <w:tc>
          <w:tcPr>
            <w:tcW w:w="9228" w:type="dxa"/>
          </w:tcPr>
          <w:p w14:paraId="6917A7C9" w14:textId="77777777" w:rsidR="005609D0" w:rsidRDefault="005609D0" w:rsidP="00956FDC">
            <w:pPr>
              <w:ind w:left="193"/>
              <w:rPr>
                <w:rFonts w:ascii="Segoe UI Emoji" w:hAnsi="Segoe UI Emoji" w:cs="Segoe UI Emoji"/>
                <w:b/>
                <w:bCs/>
                <w:color w:val="C45911" w:themeColor="accent2" w:themeShade="BF"/>
                <w:sz w:val="52"/>
                <w:szCs w:val="52"/>
              </w:rPr>
            </w:pPr>
            <w:r w:rsidRPr="00BD5E47">
              <w:rPr>
                <w:rFonts w:ascii="Segoe UI Emoji" w:hAnsi="Segoe UI Emoji" w:cs="Segoe UI Emoji"/>
                <w:b/>
                <w:bCs/>
                <w:color w:val="C45911" w:themeColor="accent2" w:themeShade="BF"/>
                <w:sz w:val="52"/>
                <w:szCs w:val="52"/>
              </w:rPr>
              <w:t>💡</w:t>
            </w:r>
            <w:r w:rsidRPr="00BD5E47">
              <w:rPr>
                <w:b/>
                <w:bCs/>
                <w:color w:val="C45911" w:themeColor="accent2" w:themeShade="BF"/>
              </w:rPr>
              <w:t xml:space="preserve"> Uwaga:</w:t>
            </w:r>
            <w:r w:rsidRPr="00BD5E47">
              <w:rPr>
                <w:color w:val="C45911" w:themeColor="accent2" w:themeShade="BF"/>
              </w:rPr>
              <w:t xml:space="preserve"> Raport danych demograficznych opiera się na części danych, nie na wszystkich użytkownikach witryny. Wynika to stąd, że Google może takie dane uzyskać tylko w określonych warunkach, np. od zalogowanych użytkowników Google. Zawsze zaznacz na początku raportu, na jakim procencie danych się opierasz.</w:t>
            </w:r>
          </w:p>
        </w:tc>
      </w:tr>
    </w:tbl>
    <w:p w14:paraId="6FAD471D" w14:textId="77777777" w:rsidR="005609D0" w:rsidRPr="00BD5E47" w:rsidRDefault="005609D0" w:rsidP="005609D0">
      <w:pPr>
        <w:rPr>
          <w:color w:val="C45911" w:themeColor="accent2" w:themeShade="BF"/>
        </w:rPr>
      </w:pPr>
    </w:p>
    <w:p w14:paraId="658E1D11" w14:textId="77777777" w:rsidR="005609D0" w:rsidRPr="00AD227F" w:rsidRDefault="005609D0" w:rsidP="005609D0">
      <w:pPr>
        <w:rPr>
          <w:b/>
          <w:bCs/>
        </w:rPr>
      </w:pPr>
      <w:r w:rsidRPr="00AD227F">
        <w:rPr>
          <w:b/>
          <w:bCs/>
        </w:rPr>
        <w:t>W oparciu o dane sprawdzasz:</w:t>
      </w:r>
    </w:p>
    <w:p w14:paraId="17FE06FF" w14:textId="77777777" w:rsidR="005609D0" w:rsidRDefault="005609D0" w:rsidP="005609D0">
      <w:pPr>
        <w:pStyle w:val="Akapitzlist"/>
        <w:numPr>
          <w:ilvl w:val="0"/>
          <w:numId w:val="14"/>
        </w:numPr>
      </w:pPr>
      <w:r>
        <w:t>C</w:t>
      </w:r>
      <w:r w:rsidRPr="00AD1F3D">
        <w:t>zy wi</w:t>
      </w:r>
      <w:r>
        <w:t>ę</w:t>
      </w:r>
      <w:r w:rsidRPr="00AD1F3D">
        <w:t>cej jest użytkowników c</w:t>
      </w:r>
      <w:r>
        <w:t>zy użytkowniczek?</w:t>
      </w:r>
    </w:p>
    <w:p w14:paraId="075F14BF" w14:textId="77777777" w:rsidR="005609D0" w:rsidRDefault="005609D0" w:rsidP="005609D0">
      <w:pPr>
        <w:pStyle w:val="Akapitzlist"/>
        <w:numPr>
          <w:ilvl w:val="0"/>
          <w:numId w:val="14"/>
        </w:numPr>
      </w:pPr>
      <w:r>
        <w:t>K</w:t>
      </w:r>
      <w:r w:rsidRPr="00AD1F3D">
        <w:t>tóre grupy wiekowe są n</w:t>
      </w:r>
      <w:r>
        <w:t>ajliczniej reprezentowane?</w:t>
      </w:r>
    </w:p>
    <w:p w14:paraId="65AB8806" w14:textId="77777777" w:rsidR="005609D0" w:rsidRDefault="005609D0" w:rsidP="005609D0">
      <w:pPr>
        <w:pStyle w:val="Akapitzlist"/>
        <w:numPr>
          <w:ilvl w:val="0"/>
          <w:numId w:val="14"/>
        </w:numPr>
      </w:pPr>
      <w:r>
        <w:t xml:space="preserve">Czy ich aktywność jest podobna czy też kobiety są aktywne w innych dniach niż mężczyźni (raport </w:t>
      </w:r>
      <w:r w:rsidRPr="004F1435">
        <w:rPr>
          <w:color w:val="1F4E79" w:themeColor="accent5" w:themeShade="80"/>
        </w:rPr>
        <w:t>Odbiorcy &gt; Dane demograficzne &gt; Płeć</w:t>
      </w:r>
      <w:r>
        <w:t>)?</w:t>
      </w:r>
    </w:p>
    <w:p w14:paraId="008E4791" w14:textId="77777777" w:rsidR="005609D0" w:rsidRPr="00AD1F3D" w:rsidRDefault="005609D0" w:rsidP="005609D0">
      <w:pPr>
        <w:pStyle w:val="Akapitzlist"/>
        <w:numPr>
          <w:ilvl w:val="0"/>
          <w:numId w:val="14"/>
        </w:numPr>
      </w:pPr>
      <w:r>
        <w:t xml:space="preserve">W jakich godzinach jest najwięcej sesji użytkowniczek, a w jakich użytkowników (raport </w:t>
      </w:r>
      <w:r w:rsidRPr="004F1435">
        <w:rPr>
          <w:color w:val="1F4E79" w:themeColor="accent5" w:themeShade="80"/>
        </w:rPr>
        <w:t>Odbiorcy &gt; Dane demograficzne &gt; Płeć + wymiar dodatkowy: Godzina</w:t>
      </w:r>
      <w:r>
        <w:t>)?</w:t>
      </w:r>
    </w:p>
    <w:p w14:paraId="6D5C430A" w14:textId="77777777" w:rsidR="005609D0" w:rsidRPr="00AD1F3D" w:rsidRDefault="005609D0" w:rsidP="005609D0"/>
    <w:p w14:paraId="0784CDC6" w14:textId="77777777" w:rsidR="005609D0" w:rsidRPr="00CF2A0E" w:rsidRDefault="005609D0" w:rsidP="005609D0">
      <w:pPr>
        <w:jc w:val="center"/>
        <w:rPr>
          <w:highlight w:val="lightGray"/>
          <w:lang w:val="en-GB"/>
        </w:rPr>
      </w:pPr>
      <w:r>
        <w:rPr>
          <w:noProof/>
        </w:rPr>
        <w:drawing>
          <wp:inline distT="0" distB="0" distL="0" distR="0" wp14:anchorId="0E8998E2" wp14:editId="4FBADBC9">
            <wp:extent cx="4539615" cy="1846470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25" cy="18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DC9B" w14:textId="77777777" w:rsidR="005609D0" w:rsidRPr="00AD1F3D" w:rsidRDefault="005609D0" w:rsidP="005609D0">
      <w:pPr>
        <w:jc w:val="center"/>
        <w:rPr>
          <w:color w:val="7F7F7F" w:themeColor="text1" w:themeTint="80"/>
        </w:rPr>
      </w:pPr>
      <w:r w:rsidRPr="00AD1F3D">
        <w:rPr>
          <w:color w:val="7F7F7F" w:themeColor="text1" w:themeTint="80"/>
        </w:rPr>
        <w:t>[Źródło: Raport Odbiorcy &gt; Dane demografic</w:t>
      </w:r>
      <w:r>
        <w:rPr>
          <w:color w:val="7F7F7F" w:themeColor="text1" w:themeTint="80"/>
        </w:rPr>
        <w:t>zne</w:t>
      </w:r>
      <w:r w:rsidRPr="00AD1F3D">
        <w:rPr>
          <w:color w:val="7F7F7F" w:themeColor="text1" w:themeTint="80"/>
        </w:rPr>
        <w:t xml:space="preserve"> &gt; </w:t>
      </w:r>
      <w:r>
        <w:rPr>
          <w:color w:val="7F7F7F" w:themeColor="text1" w:themeTint="80"/>
        </w:rPr>
        <w:t>Przegląd</w:t>
      </w:r>
      <w:r w:rsidRPr="00AD1F3D">
        <w:rPr>
          <w:color w:val="7F7F7F" w:themeColor="text1" w:themeTint="80"/>
        </w:rPr>
        <w:t>]</w:t>
      </w:r>
    </w:p>
    <w:p w14:paraId="29D9D836" w14:textId="77777777" w:rsidR="005609D0" w:rsidRPr="005A33E4" w:rsidRDefault="005609D0" w:rsidP="005609D0">
      <w:pPr>
        <w:rPr>
          <w:b/>
          <w:bCs/>
        </w:rPr>
      </w:pPr>
      <w:r w:rsidRPr="005A33E4">
        <w:rPr>
          <w:b/>
          <w:bCs/>
        </w:rPr>
        <w:lastRenderedPageBreak/>
        <w:t>Podsumowanie:</w:t>
      </w:r>
    </w:p>
    <w:p w14:paraId="25486869" w14:textId="77777777" w:rsidR="005609D0" w:rsidRDefault="005609D0" w:rsidP="005609D0">
      <w:r w:rsidRPr="00AD1F3D">
        <w:t>Na podstawie przedstawionych danych z</w:t>
      </w:r>
      <w:r>
        <w:t>estawiasz rzeczywiste zachowania użytkowników określonej płci i grupy wiekowej z przygotowanymi przez Twoją firmę personami lub odbiorcami modelowymi Twojej witryny.</w:t>
      </w:r>
    </w:p>
    <w:p w14:paraId="65DA40FC" w14:textId="77777777" w:rsidR="005609D0" w:rsidRDefault="005609D0" w:rsidP="005609D0"/>
    <w:tbl>
      <w:tblPr>
        <w:tblW w:w="9240" w:type="dxa"/>
        <w:tblInd w:w="-136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0"/>
      </w:tblGrid>
      <w:tr w:rsidR="005609D0" w14:paraId="5C3D500C" w14:textId="77777777" w:rsidTr="00956FDC">
        <w:tblPrEx>
          <w:tblCellMar>
            <w:top w:w="0" w:type="dxa"/>
            <w:bottom w:w="0" w:type="dxa"/>
          </w:tblCellMar>
        </w:tblPrEx>
        <w:trPr>
          <w:trHeight w:val="1764"/>
        </w:trPr>
        <w:tc>
          <w:tcPr>
            <w:tcW w:w="9240" w:type="dxa"/>
          </w:tcPr>
          <w:p w14:paraId="00FBF046" w14:textId="77777777" w:rsidR="005609D0" w:rsidRDefault="005609D0" w:rsidP="00956FDC">
            <w:pPr>
              <w:ind w:left="121"/>
              <w:rPr>
                <w:rFonts w:ascii="Segoe UI Emoji" w:hAnsi="Segoe UI Emoji" w:cs="Segoe UI Emoji"/>
                <w:b/>
                <w:bCs/>
                <w:color w:val="C45911" w:themeColor="accent2" w:themeShade="BF"/>
                <w:sz w:val="52"/>
                <w:szCs w:val="52"/>
              </w:rPr>
            </w:pPr>
            <w:r w:rsidRPr="00BD5E47">
              <w:rPr>
                <w:rFonts w:ascii="Segoe UI Emoji" w:hAnsi="Segoe UI Emoji" w:cs="Segoe UI Emoji"/>
                <w:b/>
                <w:bCs/>
                <w:color w:val="C45911" w:themeColor="accent2" w:themeShade="BF"/>
                <w:sz w:val="52"/>
                <w:szCs w:val="52"/>
              </w:rPr>
              <w:t>👉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4503CA">
              <w:rPr>
                <w:b/>
                <w:bCs/>
                <w:color w:val="C45911" w:themeColor="accent2" w:themeShade="BF"/>
              </w:rPr>
              <w:t xml:space="preserve">Informacje o personach i ich tworzeniu znajdziesz w artykułach </w:t>
            </w:r>
            <w:hyperlink r:id="rId14" w:history="1">
              <w:r w:rsidRPr="004503CA">
                <w:rPr>
                  <w:rStyle w:val="Hipercze"/>
                  <w:b/>
                  <w:bCs/>
                  <w:color w:val="ED7D31" w:themeColor="accent2"/>
                </w:rPr>
                <w:t>Dlaczego moi odbiorcy to wielkie persony</w:t>
              </w:r>
            </w:hyperlink>
            <w:r w:rsidRPr="004503CA">
              <w:rPr>
                <w:b/>
                <w:bCs/>
                <w:color w:val="C45911" w:themeColor="accent2" w:themeShade="BF"/>
              </w:rPr>
              <w:t xml:space="preserve"> oraz </w:t>
            </w:r>
            <w:hyperlink r:id="rId15" w:history="1">
              <w:r w:rsidRPr="004503CA">
                <w:rPr>
                  <w:rStyle w:val="Hipercze"/>
                  <w:b/>
                  <w:bCs/>
                  <w:color w:val="ED7D31" w:themeColor="accent2"/>
                </w:rPr>
                <w:t>Jak stworzyć swojego bohatera (w czym pomoże Analytics)</w:t>
              </w:r>
            </w:hyperlink>
            <w:r w:rsidRPr="004503CA">
              <w:rPr>
                <w:b/>
                <w:bCs/>
                <w:color w:val="C45911" w:themeColor="accent2" w:themeShade="BF"/>
              </w:rPr>
              <w:t xml:space="preserve"> w Bazie wiedzy Strefy Analityki</w:t>
            </w:r>
            <w:r>
              <w:rPr>
                <w:b/>
                <w:bCs/>
                <w:color w:val="C45911" w:themeColor="accent2" w:themeShade="BF"/>
              </w:rPr>
              <w:t xml:space="preserve"> (kliknij w tytuł, żeby przejść do artykułu)</w:t>
            </w:r>
            <w:r w:rsidRPr="004503CA">
              <w:rPr>
                <w:b/>
                <w:bCs/>
                <w:color w:val="C45911" w:themeColor="accent2" w:themeShade="BF"/>
              </w:rPr>
              <w:t>.</w:t>
            </w:r>
          </w:p>
        </w:tc>
      </w:tr>
    </w:tbl>
    <w:p w14:paraId="3734B30E" w14:textId="77777777" w:rsidR="005609D0" w:rsidRDefault="005609D0" w:rsidP="005609D0"/>
    <w:p w14:paraId="7BC5E517" w14:textId="77777777" w:rsidR="005609D0" w:rsidRPr="002B2680" w:rsidRDefault="005609D0" w:rsidP="005609D0">
      <w:pPr>
        <w:rPr>
          <w:b/>
          <w:bCs/>
        </w:rPr>
      </w:pPr>
      <w:r w:rsidRPr="002B2680">
        <w:rPr>
          <w:b/>
          <w:bCs/>
        </w:rPr>
        <w:t>Rekomendacje:</w:t>
      </w:r>
    </w:p>
    <w:p w14:paraId="71F2AEB8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0625C35B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Mogą dotyczyć aktualizacji person przygotowanych przez Twoją firmę lub zmiany sposobu pozyskiwania użytkowników i dopracowania ścieżki użytkownika tak, by trafiać do właściwych dla Twojej firmy odbiorców.</w:t>
      </w:r>
    </w:p>
    <w:p w14:paraId="71C42CEF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Znajomość godzin aktywności odbiorców można wykorzystać, dostosowując czas publikowania materiałów on-line.</w:t>
      </w:r>
    </w:p>
    <w:p w14:paraId="0DFCB37B" w14:textId="77777777" w:rsidR="005609D0" w:rsidRPr="00AD1F3D" w:rsidRDefault="005609D0" w:rsidP="005609D0"/>
    <w:p w14:paraId="327E2377" w14:textId="77777777" w:rsidR="005609D0" w:rsidRPr="00286494" w:rsidRDefault="005609D0" w:rsidP="005609D0">
      <w:pPr>
        <w:rPr>
          <w:b/>
          <w:bCs/>
          <w:sz w:val="28"/>
          <w:szCs w:val="28"/>
          <w:highlight w:val="lightGray"/>
        </w:rPr>
      </w:pPr>
    </w:p>
    <w:p w14:paraId="2C236566" w14:textId="77777777" w:rsidR="005609D0" w:rsidRPr="005A33E4" w:rsidRDefault="005609D0" w:rsidP="005609D0">
      <w:pPr>
        <w:pStyle w:val="Nagwek1"/>
      </w:pPr>
      <w:bookmarkStart w:id="10" w:name="_Ref63790846"/>
      <w:bookmarkStart w:id="11" w:name="_Toc80352113"/>
      <w:r w:rsidRPr="005A33E4">
        <w:t xml:space="preserve">Odbiorcy &gt; </w:t>
      </w:r>
      <w:bookmarkEnd w:id="10"/>
      <w:r w:rsidRPr="005A33E4">
        <w:t>Ruch mobilny</w:t>
      </w:r>
      <w:bookmarkEnd w:id="11"/>
      <w:r w:rsidRPr="005A33E4">
        <w:t xml:space="preserve"> </w:t>
      </w:r>
    </w:p>
    <w:p w14:paraId="64F5B35F" w14:textId="77777777" w:rsidR="005609D0" w:rsidRPr="005A33E4" w:rsidRDefault="005609D0" w:rsidP="005609D0"/>
    <w:p w14:paraId="40EF41FE" w14:textId="77777777" w:rsidR="005609D0" w:rsidRPr="00B7160C" w:rsidRDefault="005609D0" w:rsidP="005609D0">
      <w:r w:rsidRPr="00E76FD8">
        <w:t>Ten raport prezentuje dane d</w:t>
      </w:r>
      <w:r>
        <w:t xml:space="preserve">otyczące kategorii urządzeń używanych do przeglądania Twoich stron. Kategorie są trzy: „desktop” (komputery stacjonarne i </w:t>
      </w:r>
      <w:proofErr w:type="spellStart"/>
      <w:r>
        <w:t>latopy</w:t>
      </w:r>
      <w:proofErr w:type="spellEnd"/>
      <w:r>
        <w:t xml:space="preserve">), „mobile” (telefony komórkowe i smartfony), „tablet”. </w:t>
      </w:r>
      <w:r w:rsidRPr="00B7160C">
        <w:t>Zostały podzielone na podstawie wielkości ekranu.</w:t>
      </w:r>
    </w:p>
    <w:p w14:paraId="35C37821" w14:textId="77777777" w:rsidR="005609D0" w:rsidRPr="00E76FD8" w:rsidRDefault="005609D0" w:rsidP="005609D0">
      <w:pPr>
        <w:rPr>
          <w:b/>
          <w:bCs/>
          <w:lang w:val="en-GB"/>
        </w:rPr>
      </w:pPr>
      <w:proofErr w:type="spellStart"/>
      <w:r w:rsidRPr="00E76FD8">
        <w:rPr>
          <w:b/>
          <w:bCs/>
          <w:lang w:val="en-GB"/>
        </w:rPr>
        <w:t>Sprawdzamy</w:t>
      </w:r>
      <w:proofErr w:type="spellEnd"/>
      <w:r w:rsidRPr="00E76FD8">
        <w:rPr>
          <w:b/>
          <w:bCs/>
          <w:lang w:val="en-GB"/>
        </w:rPr>
        <w:t>:</w:t>
      </w:r>
    </w:p>
    <w:p w14:paraId="26E44F13" w14:textId="77777777" w:rsidR="005609D0" w:rsidRDefault="005609D0" w:rsidP="005609D0">
      <w:pPr>
        <w:pStyle w:val="Akapitzlist"/>
        <w:numPr>
          <w:ilvl w:val="0"/>
          <w:numId w:val="15"/>
        </w:numPr>
      </w:pPr>
      <w:r>
        <w:t>K</w:t>
      </w:r>
      <w:r w:rsidRPr="00E76FD8">
        <w:t>tóra kategoria urządzeń jest najpopularn</w:t>
      </w:r>
      <w:r>
        <w:t>iejsza wśród użytkowników Twojej witryny?</w:t>
      </w:r>
    </w:p>
    <w:p w14:paraId="1FBA5183" w14:textId="77777777" w:rsidR="005609D0" w:rsidRDefault="005609D0" w:rsidP="005609D0">
      <w:pPr>
        <w:pStyle w:val="Akapitzlist"/>
        <w:numPr>
          <w:ilvl w:val="0"/>
          <w:numId w:val="15"/>
        </w:numPr>
      </w:pPr>
      <w:r>
        <w:t>J</w:t>
      </w:r>
      <w:r w:rsidRPr="00E76FD8">
        <w:t>aka jest tendencja wśród w</w:t>
      </w:r>
      <w:r>
        <w:t>szystkich kategorii (być może najwięcej użytkowników korzysta z desktopów, ale ruch z urządzeń mobilnych stale wzrasta)?</w:t>
      </w:r>
    </w:p>
    <w:p w14:paraId="49D5DE9D" w14:textId="77777777" w:rsidR="005609D0" w:rsidRDefault="005609D0" w:rsidP="005609D0">
      <w:pPr>
        <w:pStyle w:val="Akapitzlist"/>
        <w:numPr>
          <w:ilvl w:val="0"/>
          <w:numId w:val="15"/>
        </w:numPr>
      </w:pPr>
      <w:r>
        <w:t>Z jakich urządzeń łączono się z witryną z dniach o największym ruchu?</w:t>
      </w:r>
    </w:p>
    <w:p w14:paraId="2CCA0693" w14:textId="77777777" w:rsidR="005609D0" w:rsidRDefault="005609D0" w:rsidP="005609D0">
      <w:pPr>
        <w:pStyle w:val="Akapitzlist"/>
        <w:numPr>
          <w:ilvl w:val="0"/>
          <w:numId w:val="15"/>
        </w:numPr>
      </w:pPr>
      <w:r>
        <w:t xml:space="preserve">Czy jest wzór </w:t>
      </w:r>
      <w:proofErr w:type="spellStart"/>
      <w:r>
        <w:t>zachowań</w:t>
      </w:r>
      <w:proofErr w:type="spellEnd"/>
      <w:r>
        <w:t xml:space="preserve"> w czasie względem kategorii używanych urządzeń (może w tygodniu roboczym więcej jest desktopów, bo ludzie korzystają z Twojej witryny w ramach pracy, a w weekendy i święta to raczej urządzenia mobilne)?</w:t>
      </w:r>
    </w:p>
    <w:p w14:paraId="5D6B1190" w14:textId="77777777" w:rsidR="005609D0" w:rsidRDefault="005609D0" w:rsidP="005609D0">
      <w:pPr>
        <w:rPr>
          <w:color w:val="7F7F7F" w:themeColor="text1" w:themeTint="80"/>
        </w:rPr>
      </w:pPr>
    </w:p>
    <w:p w14:paraId="6F8DAB2F" w14:textId="77777777" w:rsidR="005609D0" w:rsidRPr="00B7160C" w:rsidRDefault="005609D0" w:rsidP="005609D0">
      <w:r w:rsidRPr="00B7160C">
        <w:lastRenderedPageBreak/>
        <w:t>W tym miejscu raportu możesz dodać tabelę, w której zaprezentowane będą konkretne liczby z</w:t>
      </w:r>
      <w:r>
        <w:t> </w:t>
      </w:r>
      <w:r w:rsidRPr="00B7160C">
        <w:t xml:space="preserve">raportu </w:t>
      </w:r>
      <w:r w:rsidRPr="008351F1">
        <w:rPr>
          <w:color w:val="1F4E79" w:themeColor="accent5" w:themeShade="80"/>
        </w:rPr>
        <w:t>Odbiorcy &gt; Ruch mobilny &gt; Przegląd</w:t>
      </w:r>
      <w:r w:rsidRPr="00B7160C">
        <w:t>:</w:t>
      </w:r>
    </w:p>
    <w:p w14:paraId="28ED1D2A" w14:textId="77777777" w:rsidR="005609D0" w:rsidRPr="00E76FD8" w:rsidRDefault="005609D0" w:rsidP="005609D0">
      <w:pPr>
        <w:rPr>
          <w:color w:val="7F7F7F" w:themeColor="text1" w:themeTint="80"/>
        </w:rPr>
      </w:pP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899"/>
        <w:gridCol w:w="1302"/>
        <w:gridCol w:w="1335"/>
        <w:gridCol w:w="613"/>
        <w:gridCol w:w="1522"/>
        <w:gridCol w:w="1280"/>
        <w:gridCol w:w="997"/>
      </w:tblGrid>
      <w:tr w:rsidR="005609D0" w:rsidRPr="00CF2A0E" w14:paraId="0B835696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84AE1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Kategoria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urządzeń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17C6C2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Zakres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dat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30B38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Użytkownicy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32A18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Nowi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użytkownicy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2801C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Sesje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097E2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Współczynnik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odrzuceń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396FB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Strony</w:t>
            </w:r>
            <w:proofErr w:type="spellEnd"/>
            <w:r w:rsidRPr="00CF2A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s</w:t>
            </w:r>
            <w:r w:rsidRPr="00CF2A0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es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7EA4C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Śr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czas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trwania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n-GB"/>
              </w:rPr>
              <w:t>sesji</w:t>
            </w:r>
            <w:proofErr w:type="spellEnd"/>
          </w:p>
        </w:tc>
      </w:tr>
      <w:tr w:rsidR="005609D0" w:rsidRPr="00CF2A0E" w14:paraId="563CFB05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D5D48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desktop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0741D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06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 xml:space="preserve">-2021 -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06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3580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7,302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94AFB3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6,646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2557D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8,985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A7CFF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42.64%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0F53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3.75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B2BD3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00:02:22</w:t>
            </w:r>
          </w:p>
        </w:tc>
      </w:tr>
      <w:tr w:rsidR="005609D0" w:rsidRPr="00CF2A0E" w14:paraId="364D857F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76BF96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desktop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0D65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05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-2021 - 31-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05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4C1416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7,56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AB5E4B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6,908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4D35F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9,347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C32F4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44.08%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DB759C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3.81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3BB9A3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00:02:17</w:t>
            </w:r>
          </w:p>
        </w:tc>
      </w:tr>
      <w:tr w:rsidR="005609D0" w:rsidRPr="00CF2A0E" w14:paraId="5D85B2C8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072676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B681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06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 xml:space="preserve">-2021 -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06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5116B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2,711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6A389F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2,654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0B044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3,33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AEF8F3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62.31%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132C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2.43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503F5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00:01:27</w:t>
            </w:r>
          </w:p>
        </w:tc>
      </w:tr>
      <w:tr w:rsidR="005609D0" w:rsidRPr="00CF2A0E" w14:paraId="60057564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288842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00318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05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-2021 - 31-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05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78007F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2,095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B7F1C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2,038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C38A5B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F92D5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57.61%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D0E40B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2.46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C98523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00:01:26</w:t>
            </w:r>
          </w:p>
        </w:tc>
      </w:tr>
      <w:tr w:rsidR="005609D0" w:rsidRPr="00CF2A0E" w14:paraId="3AB16221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7569D3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tablet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699E1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06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 xml:space="preserve">-2021 -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06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E2BB6A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C89EF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8440AF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B24F84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54.11%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A161E8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3.34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5CAC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00:02:31</w:t>
            </w:r>
          </w:p>
        </w:tc>
      </w:tr>
      <w:tr w:rsidR="005609D0" w:rsidRPr="00CF2A0E" w14:paraId="1FF39FFF" w14:textId="77777777" w:rsidTr="00956FD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E4F0D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tablet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B6F0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05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-2021 - 31-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05</w:t>
            </w: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-2021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DE459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1F9B1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8DFC9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2076B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53.49%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770B26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3.13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35AE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sz w:val="20"/>
                <w:szCs w:val="20"/>
                <w:lang w:val="en-GB"/>
              </w:rPr>
              <w:t>00:01:54</w:t>
            </w:r>
          </w:p>
        </w:tc>
      </w:tr>
    </w:tbl>
    <w:p w14:paraId="604DC8AF" w14:textId="77777777" w:rsidR="005609D0" w:rsidRPr="00CF2A0E" w:rsidRDefault="005609D0" w:rsidP="005609D0">
      <w:pPr>
        <w:jc w:val="center"/>
        <w:rPr>
          <w:color w:val="7F7F7F" w:themeColor="text1" w:themeTint="80"/>
          <w:lang w:val="en-GB"/>
        </w:rPr>
      </w:pPr>
    </w:p>
    <w:p w14:paraId="2318D39E" w14:textId="77777777" w:rsidR="005609D0" w:rsidRPr="00D6454F" w:rsidRDefault="005609D0" w:rsidP="005609D0">
      <w:pPr>
        <w:jc w:val="center"/>
        <w:rPr>
          <w:highlight w:val="lightGray"/>
        </w:rPr>
      </w:pPr>
      <w:r w:rsidRPr="00D6454F">
        <w:rPr>
          <w:color w:val="7F7F7F" w:themeColor="text1" w:themeTint="80"/>
        </w:rPr>
        <w:t>[Źródło: Raport Odbiorcy &gt; Ruch mobilny &gt; Przegląd]</w:t>
      </w:r>
    </w:p>
    <w:p w14:paraId="0A7B1969" w14:textId="77777777" w:rsidR="005609D0" w:rsidRPr="00D6454F" w:rsidRDefault="005609D0" w:rsidP="005609D0">
      <w:pPr>
        <w:rPr>
          <w:b/>
          <w:bCs/>
        </w:rPr>
      </w:pPr>
    </w:p>
    <w:p w14:paraId="2F8A8FC9" w14:textId="77777777" w:rsidR="005609D0" w:rsidRPr="005A33E4" w:rsidRDefault="005609D0" w:rsidP="005609D0">
      <w:r w:rsidRPr="005A33E4">
        <w:rPr>
          <w:b/>
          <w:bCs/>
        </w:rPr>
        <w:t>Podsumowanie</w:t>
      </w:r>
      <w:r w:rsidRPr="005A33E4">
        <w:t xml:space="preserve">: </w:t>
      </w:r>
    </w:p>
    <w:p w14:paraId="71BAE629" w14:textId="77777777" w:rsidR="005609D0" w:rsidRDefault="005609D0" w:rsidP="005609D0">
      <w:r w:rsidRPr="007D22D6">
        <w:t>Na podstawie przedstawionych danych</w:t>
      </w:r>
      <w:r>
        <w:t xml:space="preserve">: </w:t>
      </w:r>
    </w:p>
    <w:p w14:paraId="2A1CB26D" w14:textId="77777777" w:rsidR="005609D0" w:rsidRDefault="005609D0" w:rsidP="005609D0">
      <w:pPr>
        <w:pStyle w:val="Akapitzlist"/>
        <w:numPr>
          <w:ilvl w:val="0"/>
          <w:numId w:val="16"/>
        </w:numPr>
      </w:pPr>
      <w:r>
        <w:t xml:space="preserve">Prezentujesz, która kategoria urządzeń wprowadziła najwięcej ruchu do Twojej witryny. </w:t>
      </w:r>
    </w:p>
    <w:p w14:paraId="29F5B912" w14:textId="77777777" w:rsidR="005609D0" w:rsidRDefault="005609D0" w:rsidP="005609D0">
      <w:pPr>
        <w:pStyle w:val="Akapitzlist"/>
        <w:numPr>
          <w:ilvl w:val="0"/>
          <w:numId w:val="16"/>
        </w:numPr>
      </w:pPr>
      <w:r>
        <w:t xml:space="preserve">Zaznaczasz, czy był to ruch wartościowy czy związany z jednym, konkretnym działaniem (czas trwania sesji, współczynnik odrzuceń). </w:t>
      </w:r>
    </w:p>
    <w:p w14:paraId="52C9A73A" w14:textId="77777777" w:rsidR="005609D0" w:rsidRDefault="005609D0" w:rsidP="005609D0">
      <w:pPr>
        <w:pStyle w:val="Akapitzlist"/>
        <w:numPr>
          <w:ilvl w:val="0"/>
          <w:numId w:val="16"/>
        </w:numPr>
      </w:pPr>
      <w:r>
        <w:t xml:space="preserve">Określasz, jaka jest tendencja w używaniu urządzeń mobilnych. </w:t>
      </w:r>
    </w:p>
    <w:p w14:paraId="1D21450C" w14:textId="77777777" w:rsidR="005609D0" w:rsidRPr="007D22D6" w:rsidRDefault="005609D0" w:rsidP="005609D0">
      <w:pPr>
        <w:pStyle w:val="Akapitzlist"/>
        <w:numPr>
          <w:ilvl w:val="0"/>
          <w:numId w:val="16"/>
        </w:numPr>
      </w:pPr>
      <w:r>
        <w:t xml:space="preserve">Zestawiasz kategorię używanych urządzeń z </w:t>
      </w:r>
      <w:proofErr w:type="spellStart"/>
      <w:r>
        <w:t>zachowaniami</w:t>
      </w:r>
      <w:proofErr w:type="spellEnd"/>
      <w:r>
        <w:t xml:space="preserve"> person lub odbiorców modelowych przygotowanych przez Twoją firmę.</w:t>
      </w:r>
    </w:p>
    <w:p w14:paraId="2062A332" w14:textId="77777777" w:rsidR="005609D0" w:rsidRPr="005A33E4" w:rsidRDefault="005609D0" w:rsidP="005609D0">
      <w:pPr>
        <w:rPr>
          <w:b/>
          <w:bCs/>
        </w:rPr>
      </w:pPr>
      <w:r w:rsidRPr="005A33E4">
        <w:rPr>
          <w:b/>
          <w:bCs/>
        </w:rPr>
        <w:t xml:space="preserve">Rekomendacje: </w:t>
      </w:r>
    </w:p>
    <w:p w14:paraId="031B73BC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4F339A1C" w14:textId="77777777" w:rsidR="005609D0" w:rsidRPr="00286494" w:rsidRDefault="005609D0" w:rsidP="005609D0">
      <w:pPr>
        <w:pStyle w:val="Akapitzlist"/>
        <w:numPr>
          <w:ilvl w:val="0"/>
          <w:numId w:val="20"/>
        </w:numPr>
      </w:pPr>
      <w:r w:rsidRPr="00286494">
        <w:lastRenderedPageBreak/>
        <w:t>Za</w:t>
      </w:r>
      <w:r>
        <w:t xml:space="preserve">wsze warto zwracać uwagę na </w:t>
      </w:r>
      <w:proofErr w:type="gramStart"/>
      <w:r>
        <w:t>sprawdzanie,</w:t>
      </w:r>
      <w:proofErr w:type="gramEnd"/>
      <w:r>
        <w:t xml:space="preserve"> czy witryna działa prawidłowo na wszystkich kategoriach urządzeń.</w:t>
      </w:r>
    </w:p>
    <w:p w14:paraId="09AC0177" w14:textId="77777777" w:rsidR="005609D0" w:rsidRPr="00286494" w:rsidRDefault="005609D0" w:rsidP="005609D0"/>
    <w:p w14:paraId="26C0DBD1" w14:textId="77777777" w:rsidR="005609D0" w:rsidRPr="00286494" w:rsidRDefault="005609D0" w:rsidP="005609D0">
      <w:pPr>
        <w:pStyle w:val="Nagwek1"/>
      </w:pPr>
      <w:bookmarkStart w:id="12" w:name="_Ref63790855"/>
      <w:bookmarkStart w:id="13" w:name="_Toc80352114"/>
      <w:r w:rsidRPr="00286494">
        <w:t xml:space="preserve">Zachowanie &gt; Zawartość witryny &gt; </w:t>
      </w:r>
      <w:bookmarkEnd w:id="12"/>
      <w:r w:rsidRPr="00286494">
        <w:t>Wszystkie strony</w:t>
      </w:r>
      <w:bookmarkEnd w:id="13"/>
    </w:p>
    <w:p w14:paraId="4FBDB37F" w14:textId="77777777" w:rsidR="005609D0" w:rsidRPr="007D22D6" w:rsidRDefault="005609D0" w:rsidP="005609D0"/>
    <w:p w14:paraId="3B9BEF6C" w14:textId="77777777" w:rsidR="005609D0" w:rsidRDefault="005609D0" w:rsidP="005609D0">
      <w:r w:rsidRPr="00A174F6">
        <w:t>Ten raport prezentuje strony w</w:t>
      </w:r>
      <w:r>
        <w:t>itryny (adresy URL) pod względem liczby ich odsłon, od najczęściej wyświetlanych do najrzadziej. Uporządkowana struktura adresu URL jest kluczowa dla tego raportu, np. www.nazwatwojejwitryny/blog/tytul-posta, www.nazwatwojejwitryny/sklep/kategoria-produktu/nazwa-produktu, www.nazwatwojejwitryny/projekty/nazwa-projektu, ponieważ pozwala grupować i analizować strony według kategorii takich jak blog, sklep czy projekty.</w:t>
      </w:r>
    </w:p>
    <w:p w14:paraId="683CC55E" w14:textId="77777777" w:rsidR="005609D0" w:rsidRPr="00F83FCD" w:rsidRDefault="005609D0" w:rsidP="005609D0">
      <w:pPr>
        <w:rPr>
          <w:b/>
          <w:bCs/>
        </w:rPr>
      </w:pPr>
      <w:r w:rsidRPr="00F83FCD">
        <w:rPr>
          <w:b/>
          <w:bCs/>
        </w:rPr>
        <w:t xml:space="preserve">Co </w:t>
      </w:r>
      <w:r>
        <w:rPr>
          <w:b/>
          <w:bCs/>
        </w:rPr>
        <w:t>ciekawego</w:t>
      </w:r>
      <w:r w:rsidRPr="00F83FCD">
        <w:rPr>
          <w:b/>
          <w:bCs/>
        </w:rPr>
        <w:t xml:space="preserve"> w nim </w:t>
      </w:r>
      <w:r>
        <w:rPr>
          <w:b/>
          <w:bCs/>
        </w:rPr>
        <w:t>znajdziesz</w:t>
      </w:r>
      <w:r w:rsidRPr="00F83FCD">
        <w:rPr>
          <w:b/>
          <w:bCs/>
        </w:rPr>
        <w:t>?</w:t>
      </w:r>
    </w:p>
    <w:p w14:paraId="7E6C9DC2" w14:textId="77777777" w:rsidR="005609D0" w:rsidRDefault="005609D0" w:rsidP="005609D0">
      <w:pPr>
        <w:pStyle w:val="Akapitzlist"/>
        <w:numPr>
          <w:ilvl w:val="0"/>
          <w:numId w:val="17"/>
        </w:numPr>
      </w:pPr>
      <w:r>
        <w:t>Dane dotyczące wyświetleń; jak często były to strony wejścia i wyjścia w sesji, współczynnika odrzuceń dla poszczególnych kategorii stron.</w:t>
      </w:r>
    </w:p>
    <w:p w14:paraId="27ED09EC" w14:textId="77777777" w:rsidR="005609D0" w:rsidRDefault="005609D0" w:rsidP="005609D0">
      <w:pPr>
        <w:pStyle w:val="Akapitzlist"/>
        <w:numPr>
          <w:ilvl w:val="0"/>
          <w:numId w:val="17"/>
        </w:numPr>
      </w:pPr>
      <w:r>
        <w:t>Informacje o tym, czy dana kategoria ma swój rytm wyświetlania (np. częściej w dni robocze niż w weekendy).</w:t>
      </w:r>
    </w:p>
    <w:p w14:paraId="4BA272AF" w14:textId="77777777" w:rsidR="005609D0" w:rsidRPr="0002049D" w:rsidRDefault="005609D0" w:rsidP="005609D0">
      <w:pPr>
        <w:pStyle w:val="Akapitzlist"/>
        <w:numPr>
          <w:ilvl w:val="0"/>
          <w:numId w:val="17"/>
        </w:numPr>
      </w:pPr>
      <w:r>
        <w:t>K</w:t>
      </w:r>
      <w:r w:rsidRPr="0002049D">
        <w:t xml:space="preserve">tóre strony </w:t>
      </w:r>
      <w:r>
        <w:t>i</w:t>
      </w:r>
      <w:r w:rsidRPr="0002049D">
        <w:t xml:space="preserve"> kategorie s</w:t>
      </w:r>
      <w:r>
        <w:t>tron mają współczynnik odrzuceń 100%, co sugeruje, że użytkownicy weszli do witryny tylko po konkretną informację lub przez pomyłkę (kliknięcie w nagłówek kolumny „Współczynnik odrzuceń” porządkuje całą tabelę względem tych danych).</w:t>
      </w:r>
    </w:p>
    <w:p w14:paraId="32167625" w14:textId="77777777" w:rsidR="005609D0" w:rsidRDefault="005609D0" w:rsidP="005609D0">
      <w:pPr>
        <w:pStyle w:val="Akapitzlist"/>
        <w:numPr>
          <w:ilvl w:val="0"/>
          <w:numId w:val="17"/>
        </w:numPr>
      </w:pPr>
      <w:r>
        <w:t>Jak dużo jest stron o współczynniku odrzuceń 100% względem wszystkich wyświetlanych stron (liczba pozycji ze współczynnikiem odrzuceń 100% względem całkowitej liczby pozycji w tabeli tego raportu), co pozwala zwrócić uwagę na to, czy trzeba zmodyfikować strony w taki sposób, by zachęcały użytkowników do wejścia na kolejne.</w:t>
      </w:r>
    </w:p>
    <w:p w14:paraId="22BF49BA" w14:textId="77777777" w:rsidR="005609D0" w:rsidRDefault="005609D0" w:rsidP="005609D0">
      <w:pPr>
        <w:pStyle w:val="Akapitzlist"/>
        <w:numPr>
          <w:ilvl w:val="0"/>
          <w:numId w:val="17"/>
        </w:numPr>
      </w:pPr>
      <w:r>
        <w:t>Na których stronach użytkownicy spędzili najwięcej czasu i z jakich źródeł weszli, na przykład:</w:t>
      </w:r>
    </w:p>
    <w:p w14:paraId="1F7C27B5" w14:textId="77777777" w:rsidR="005609D0" w:rsidRDefault="005609D0" w:rsidP="005609D0">
      <w:pPr>
        <w:ind w:left="708"/>
        <w:rPr>
          <w:rFonts w:cstheme="minorHAnsi"/>
          <w:i/>
          <w:iCs/>
          <w:color w:val="000000"/>
          <w:shd w:val="clear" w:color="auto" w:fill="FFFFFF"/>
        </w:rPr>
      </w:pPr>
      <w:r>
        <w:rPr>
          <w:i/>
          <w:iCs/>
        </w:rPr>
        <w:t xml:space="preserve">1. </w:t>
      </w:r>
      <w:r w:rsidRPr="008609DA">
        <w:rPr>
          <w:i/>
          <w:iCs/>
        </w:rPr>
        <w:t xml:space="preserve">www.nazwatwojejwitryny/projekty/moj-nagrodzony-projekt </w:t>
      </w:r>
      <w:r w:rsidRPr="008609DA">
        <w:rPr>
          <w:b/>
          <w:bCs/>
          <w:i/>
          <w:iCs/>
        </w:rPr>
        <w:t>27:29 (2 wyświetlenia)</w:t>
      </w:r>
      <w:r w:rsidRPr="008609DA">
        <w:rPr>
          <w:i/>
          <w:iCs/>
        </w:rPr>
        <w:t xml:space="preserve">, </w:t>
      </w:r>
      <w:r>
        <w:rPr>
          <w:i/>
          <w:iCs/>
        </w:rPr>
        <w:t>źródło</w:t>
      </w:r>
      <w:r w:rsidRPr="008609DA">
        <w:rPr>
          <w:i/>
          <w:iCs/>
        </w:rPr>
        <w:t xml:space="preserve"> / medium:</w:t>
      </w:r>
      <w:r w:rsidRPr="008609DA">
        <w:rPr>
          <w:b/>
          <w:bCs/>
          <w:i/>
          <w:iCs/>
        </w:rPr>
        <w:t xml:space="preserve"> </w:t>
      </w:r>
      <w:proofErr w:type="spellStart"/>
      <w:r w:rsidRPr="008609DA">
        <w:rPr>
          <w:rFonts w:cstheme="minorHAnsi"/>
          <w:i/>
          <w:iCs/>
          <w:color w:val="000000"/>
          <w:shd w:val="clear" w:color="auto" w:fill="FFFFFF"/>
        </w:rPr>
        <w:t>google</w:t>
      </w:r>
      <w:proofErr w:type="spellEnd"/>
      <w:r w:rsidRPr="008609DA">
        <w:rPr>
          <w:rFonts w:cstheme="minorHAnsi"/>
          <w:i/>
          <w:iCs/>
          <w:color w:val="000000"/>
          <w:shd w:val="clear" w:color="auto" w:fill="FFFFFF"/>
        </w:rPr>
        <w:t xml:space="preserve"> / </w:t>
      </w:r>
      <w:proofErr w:type="spellStart"/>
      <w:r w:rsidRPr="008609DA">
        <w:rPr>
          <w:rFonts w:cstheme="minorHAnsi"/>
          <w:i/>
          <w:iCs/>
          <w:color w:val="000000"/>
          <w:shd w:val="clear" w:color="auto" w:fill="FFFFFF"/>
        </w:rPr>
        <w:t>organic</w:t>
      </w:r>
      <w:proofErr w:type="spellEnd"/>
    </w:p>
    <w:p w14:paraId="790C1B00" w14:textId="77777777" w:rsidR="005609D0" w:rsidRPr="00F83FCD" w:rsidRDefault="005609D0" w:rsidP="005609D0">
      <w:pPr>
        <w:tabs>
          <w:tab w:val="left" w:pos="982"/>
        </w:tabs>
        <w:ind w:left="708"/>
      </w:pPr>
      <w:r w:rsidRPr="00C87BEA">
        <w:rPr>
          <w:i/>
          <w:iCs/>
        </w:rPr>
        <w:t xml:space="preserve">2. </w:t>
      </w:r>
      <w:bookmarkStart w:id="14" w:name="_Hlk78299690"/>
      <w:r w:rsidRPr="00C87BEA">
        <w:rPr>
          <w:i/>
          <w:iCs/>
        </w:rPr>
        <w:t xml:space="preserve">www.nazwatwojejwitryny/blog/promowany-artykul </w:t>
      </w:r>
      <w:bookmarkEnd w:id="14"/>
      <w:r w:rsidRPr="00C87BEA">
        <w:rPr>
          <w:b/>
          <w:bCs/>
          <w:i/>
          <w:iCs/>
        </w:rPr>
        <w:t>18:32 (</w:t>
      </w:r>
      <w:r>
        <w:rPr>
          <w:b/>
          <w:bCs/>
          <w:i/>
          <w:iCs/>
        </w:rPr>
        <w:t>5</w:t>
      </w:r>
      <w:r w:rsidRPr="00C87BEA">
        <w:rPr>
          <w:b/>
          <w:bCs/>
          <w:i/>
          <w:iCs/>
        </w:rPr>
        <w:t xml:space="preserve"> wyświetleń)</w:t>
      </w:r>
      <w:r w:rsidRPr="00C87BEA">
        <w:rPr>
          <w:i/>
          <w:iCs/>
        </w:rPr>
        <w:t xml:space="preserve">, źródło </w:t>
      </w:r>
      <w:r>
        <w:rPr>
          <w:i/>
          <w:iCs/>
        </w:rPr>
        <w:t xml:space="preserve">/ </w:t>
      </w:r>
      <w:r w:rsidRPr="00C87BEA">
        <w:rPr>
          <w:i/>
          <w:iCs/>
        </w:rPr>
        <w:t>medium:</w:t>
      </w:r>
      <w:r w:rsidRPr="00C87BEA">
        <w:rPr>
          <w:b/>
          <w:bCs/>
          <w:i/>
          <w:iCs/>
        </w:rPr>
        <w:t xml:space="preserve"> </w:t>
      </w:r>
      <w:proofErr w:type="spellStart"/>
      <w:r w:rsidRPr="00C87BEA">
        <w:rPr>
          <w:i/>
          <w:iCs/>
        </w:rPr>
        <w:t>facebook</w:t>
      </w:r>
      <w:proofErr w:type="spellEnd"/>
      <w:r w:rsidRPr="00C87BEA">
        <w:rPr>
          <w:i/>
          <w:iCs/>
        </w:rPr>
        <w:t xml:space="preserve"> / </w:t>
      </w:r>
      <w:proofErr w:type="spellStart"/>
      <w:r w:rsidRPr="00C87BEA">
        <w:rPr>
          <w:i/>
          <w:iCs/>
        </w:rPr>
        <w:t>referral</w:t>
      </w:r>
      <w:proofErr w:type="spellEnd"/>
      <w:r w:rsidRPr="00C87BEA">
        <w:rPr>
          <w:i/>
          <w:iCs/>
        </w:rPr>
        <w:t xml:space="preserve"> (2),</w:t>
      </w:r>
      <w:r w:rsidRPr="00C87BEA">
        <w:rPr>
          <w:b/>
          <w:bCs/>
          <w:i/>
          <w:iCs/>
        </w:rPr>
        <w:t xml:space="preserve"> </w:t>
      </w:r>
      <w:r w:rsidRPr="00C87BEA">
        <w:rPr>
          <w:rFonts w:cstheme="minorHAnsi"/>
          <w:i/>
          <w:iCs/>
          <w:color w:val="000000"/>
          <w:shd w:val="clear" w:color="auto" w:fill="FFFFFF"/>
        </w:rPr>
        <w:t xml:space="preserve">blogger.pl / </w:t>
      </w:r>
      <w:proofErr w:type="spellStart"/>
      <w:r w:rsidRPr="00C87BEA">
        <w:rPr>
          <w:rFonts w:cstheme="minorHAnsi"/>
          <w:i/>
          <w:iCs/>
          <w:color w:val="000000"/>
          <w:shd w:val="clear" w:color="auto" w:fill="FFFFFF"/>
        </w:rPr>
        <w:t>referral</w:t>
      </w:r>
      <w:proofErr w:type="spellEnd"/>
      <w:r>
        <w:rPr>
          <w:rFonts w:cstheme="minorHAnsi"/>
          <w:i/>
          <w:iCs/>
          <w:color w:val="000000"/>
          <w:shd w:val="clear" w:color="auto" w:fill="FFFFFF"/>
        </w:rPr>
        <w:t xml:space="preserve"> (2),</w:t>
      </w:r>
      <w:r w:rsidRPr="00C87BEA">
        <w:rPr>
          <w:rFonts w:cstheme="minorHAnsi"/>
          <w:i/>
          <w:iCs/>
          <w:color w:val="000000"/>
          <w:shd w:val="clear" w:color="auto" w:fill="FFFFFF"/>
        </w:rPr>
        <w:t xml:space="preserve"> </w:t>
      </w:r>
      <w:proofErr w:type="spellStart"/>
      <w:r w:rsidRPr="00C87BEA">
        <w:rPr>
          <w:rFonts w:cstheme="minorHAnsi"/>
          <w:i/>
          <w:iCs/>
          <w:color w:val="000000"/>
          <w:shd w:val="clear" w:color="auto" w:fill="FFFFFF"/>
        </w:rPr>
        <w:t>google</w:t>
      </w:r>
      <w:proofErr w:type="spellEnd"/>
      <w:r w:rsidRPr="00C87BEA">
        <w:rPr>
          <w:rFonts w:cstheme="minorHAnsi"/>
          <w:i/>
          <w:iCs/>
          <w:color w:val="000000"/>
          <w:shd w:val="clear" w:color="auto" w:fill="FFFFFF"/>
        </w:rPr>
        <w:t xml:space="preserve"> / </w:t>
      </w:r>
      <w:proofErr w:type="spellStart"/>
      <w:r w:rsidRPr="00C87BEA">
        <w:rPr>
          <w:rFonts w:cstheme="minorHAnsi"/>
          <w:i/>
          <w:iCs/>
          <w:color w:val="000000"/>
          <w:shd w:val="clear" w:color="auto" w:fill="FFFFFF"/>
        </w:rPr>
        <w:t>organic</w:t>
      </w:r>
      <w:proofErr w:type="spellEnd"/>
      <w:r w:rsidRPr="00C87BEA">
        <w:rPr>
          <w:rFonts w:cstheme="minorHAnsi"/>
          <w:i/>
          <w:iCs/>
          <w:color w:val="000000"/>
          <w:shd w:val="clear" w:color="auto" w:fill="FFFFFF"/>
        </w:rPr>
        <w:t xml:space="preserve"> (1)</w:t>
      </w:r>
      <w:r>
        <w:rPr>
          <w:rFonts w:cstheme="minorHAnsi"/>
          <w:color w:val="000000"/>
          <w:shd w:val="clear" w:color="auto" w:fill="FFFFFF"/>
        </w:rPr>
        <w:t>.</w:t>
      </w:r>
    </w:p>
    <w:p w14:paraId="6074BD71" w14:textId="77777777" w:rsidR="005609D0" w:rsidRDefault="005609D0" w:rsidP="005609D0">
      <w:pPr>
        <w:rPr>
          <w:highlight w:val="lightGray"/>
        </w:rPr>
      </w:pPr>
    </w:p>
    <w:p w14:paraId="79948E5C" w14:textId="77777777" w:rsidR="005609D0" w:rsidRPr="00C87BEA" w:rsidRDefault="005609D0" w:rsidP="005609D0">
      <w:r w:rsidRPr="00C87BEA">
        <w:t>Tu jest też</w:t>
      </w:r>
      <w:r>
        <w:t xml:space="preserve"> miejsce na analizę ruchu na stronach, do których prowadziły opublikowane w tym okresie posty lub innego rodzaju artykuły on-line. </w:t>
      </w:r>
      <w:r w:rsidRPr="00C87BEA">
        <w:t>Każdy adres jest analizowany osobno z uw</w:t>
      </w:r>
      <w:r>
        <w:t>z</w:t>
      </w:r>
      <w:r w:rsidRPr="00C87BEA">
        <w:t>ględnieniem segmentów dotyczących r</w:t>
      </w:r>
      <w:r>
        <w:t xml:space="preserve">uchu z określonego źródła. </w:t>
      </w:r>
      <w:r w:rsidRPr="00C87BEA">
        <w:t xml:space="preserve">Jeśli publikacje są zawsze umieszczane na LinkedIn </w:t>
      </w:r>
      <w:r>
        <w:t>i</w:t>
      </w:r>
      <w:r w:rsidRPr="00C87BEA">
        <w:t xml:space="preserve"> na F</w:t>
      </w:r>
      <w:r>
        <w:t>acebooku, to może to wyglądać następująco:</w:t>
      </w:r>
    </w:p>
    <w:p w14:paraId="5326585B" w14:textId="77777777" w:rsidR="005609D0" w:rsidRPr="00063D94" w:rsidRDefault="005609D0" w:rsidP="005609D0">
      <w:pPr>
        <w:rPr>
          <w:b/>
          <w:bCs/>
          <w:i/>
          <w:iCs/>
        </w:rPr>
      </w:pPr>
      <w:r w:rsidRPr="00063D94">
        <w:rPr>
          <w:b/>
          <w:bCs/>
          <w:i/>
          <w:iCs/>
        </w:rPr>
        <w:t>1.</w:t>
      </w:r>
      <w:r w:rsidRPr="00063D94">
        <w:rPr>
          <w:i/>
          <w:iCs/>
        </w:rPr>
        <w:t xml:space="preserve"> </w:t>
      </w:r>
      <w:bookmarkStart w:id="15" w:name="_Hlk78300213"/>
      <w:bookmarkStart w:id="16" w:name="_Hlk66192225"/>
      <w:r w:rsidRPr="00063D94">
        <w:rPr>
          <w:b/>
          <w:bCs/>
          <w:i/>
          <w:iCs/>
        </w:rPr>
        <w:t>www.nazwatwojejwitryny/blog/promowany-artykul</w:t>
      </w:r>
      <w:bookmarkEnd w:id="15"/>
      <w:r w:rsidRPr="00063D94">
        <w:rPr>
          <w:b/>
          <w:bCs/>
          <w:i/>
          <w:iCs/>
        </w:rPr>
        <w:t>/</w:t>
      </w:r>
      <w:bookmarkEnd w:id="16"/>
    </w:p>
    <w:p w14:paraId="01187B7F" w14:textId="77777777" w:rsidR="005609D0" w:rsidRPr="00063D94" w:rsidRDefault="005609D0" w:rsidP="005609D0">
      <w:pPr>
        <w:rPr>
          <w:i/>
          <w:iCs/>
        </w:rPr>
      </w:pPr>
      <w:r w:rsidRPr="00063D94">
        <w:rPr>
          <w:i/>
          <w:iCs/>
        </w:rPr>
        <w:t>Post z linkiem prowadzącym do artykułu opublikowany na LinkedIn i na Facebooku 5.06 spowodował znaczący wzrost liczby wyświetleń w stosunku do poprzedniego okresu (z 3 do 94). Spośród nich 49 pochodziło ze źródła LinkedIn, a 29 z Facebooka. Największy ruch na stronie był w dniach 5-6.06 ora</w:t>
      </w:r>
      <w:r>
        <w:rPr>
          <w:i/>
          <w:iCs/>
        </w:rPr>
        <w:t>z</w:t>
      </w:r>
      <w:r w:rsidRPr="00063D94">
        <w:rPr>
          <w:i/>
          <w:iCs/>
        </w:rPr>
        <w:t xml:space="preserve"> 24.06. Współczynnik odrzuceń dla sesji rozpoczętych na LinkedIn i Facebooku to, odpowiednio</w:t>
      </w:r>
      <w:r>
        <w:rPr>
          <w:i/>
          <w:iCs/>
        </w:rPr>
        <w:t>,</w:t>
      </w:r>
      <w:r w:rsidRPr="00063D94">
        <w:rPr>
          <w:i/>
          <w:iCs/>
        </w:rPr>
        <w:t xml:space="preserve"> </w:t>
      </w:r>
      <w:r w:rsidRPr="00063D94">
        <w:rPr>
          <w:i/>
          <w:iCs/>
        </w:rPr>
        <w:lastRenderedPageBreak/>
        <w:t xml:space="preserve">86.67% i 84.62%, co może sugerować, że użytkownicy byli zainteresowani tylko tym konkretnym artykułem lub weszli na jego stronę, nie mając w tamtym </w:t>
      </w:r>
      <w:proofErr w:type="gramStart"/>
      <w:r w:rsidRPr="00063D94">
        <w:rPr>
          <w:i/>
          <w:iCs/>
        </w:rPr>
        <w:t>momencie czasu</w:t>
      </w:r>
      <w:proofErr w:type="gramEnd"/>
      <w:r w:rsidRPr="00063D94">
        <w:rPr>
          <w:i/>
          <w:iCs/>
        </w:rPr>
        <w:t xml:space="preserve"> na dłuższą wizytę w</w:t>
      </w:r>
      <w:r>
        <w:rPr>
          <w:i/>
          <w:iCs/>
        </w:rPr>
        <w:t> </w:t>
      </w:r>
      <w:r w:rsidRPr="00063D94">
        <w:rPr>
          <w:i/>
          <w:iCs/>
        </w:rPr>
        <w:t>witrynie.</w:t>
      </w:r>
    </w:p>
    <w:p w14:paraId="234661D9" w14:textId="77777777" w:rsidR="005609D0" w:rsidRPr="005A33E4" w:rsidRDefault="005609D0" w:rsidP="005609D0"/>
    <w:tbl>
      <w:tblPr>
        <w:tblW w:w="8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992"/>
        <w:gridCol w:w="992"/>
        <w:gridCol w:w="1134"/>
        <w:gridCol w:w="992"/>
        <w:gridCol w:w="1418"/>
        <w:gridCol w:w="992"/>
      </w:tblGrid>
      <w:tr w:rsidR="005609D0" w:rsidRPr="00CF2A0E" w14:paraId="212938F2" w14:textId="77777777" w:rsidTr="00956FDC">
        <w:trPr>
          <w:trHeight w:val="315"/>
          <w:tblHeader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2489D6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Źródło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8D17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Odsłony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178D0E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Unikalne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odsłony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8B23FC" w14:textId="77777777" w:rsidR="005609D0" w:rsidRPr="00063D94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 w:rsidRPr="00063D94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Śr. czas spędzony na s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tronie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F0427A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Wejścia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332A8C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Współczynnik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odrzuceń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F409D1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 xml:space="preserve">%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GB"/>
              </w:rPr>
              <w:t>wyjść</w:t>
            </w:r>
            <w:proofErr w:type="spellEnd"/>
          </w:p>
        </w:tc>
      </w:tr>
      <w:tr w:rsidR="005609D0" w:rsidRPr="00CF2A0E" w14:paraId="3E8F7E8F" w14:textId="77777777" w:rsidTr="00956FDC">
        <w:trPr>
          <w:trHeight w:val="315"/>
          <w:tblHeader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7A613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All Users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F0A239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94 </w:t>
            </w:r>
            <w:r w:rsidRPr="00CF2A0E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8C285E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90 </w:t>
            </w:r>
            <w:r w:rsidRPr="00CF2A0E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F578D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00:02:05 </w:t>
            </w:r>
            <w:r w:rsidRPr="00CF2A0E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00:00:30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28AC2A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86 </w:t>
            </w:r>
            <w:r w:rsidRPr="00CF2A0E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1909D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84.88% </w:t>
            </w:r>
            <w:r w:rsidRPr="00CF2A0E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0.00%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F5AA34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CF2A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84.04% </w:t>
            </w:r>
            <w:r w:rsidRPr="00CF2A0E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0.00%</w:t>
            </w:r>
          </w:p>
        </w:tc>
      </w:tr>
      <w:tr w:rsidR="005609D0" w:rsidRPr="00CF2A0E" w14:paraId="2F6048AA" w14:textId="77777777" w:rsidTr="00956FDC">
        <w:trPr>
          <w:trHeight w:val="315"/>
          <w:jc w:val="center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F6FC8F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LinkedIn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43ADCD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49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6F5FA0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48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B441E8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00:02:50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00:00:00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5157BE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45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9FF488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86.67%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0.00%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74DD72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87.76%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0.00%</w:t>
            </w:r>
          </w:p>
        </w:tc>
      </w:tr>
      <w:tr w:rsidR="005609D0" w:rsidRPr="00CF2A0E" w14:paraId="1C5CFCEC" w14:textId="77777777" w:rsidTr="00956FDC">
        <w:trPr>
          <w:trHeight w:val="315"/>
          <w:jc w:val="center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D06AF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Facebook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A44AF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29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DCB947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27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BCA092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00:01:01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00:00:00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F6901B2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26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72B87E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84.62%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0.00%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1CA7C5" w14:textId="77777777" w:rsidR="005609D0" w:rsidRPr="00CF2A0E" w:rsidRDefault="005609D0" w:rsidP="00956F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lightGray"/>
                <w:lang w:val="en-GB"/>
              </w:rPr>
            </w:pPr>
            <w:r w:rsidRPr="00CF2A0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82.76% </w:t>
            </w:r>
            <w:r w:rsidRPr="00CF2A0E"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GB"/>
              </w:rPr>
              <w:t>vs 0.00%</w:t>
            </w:r>
          </w:p>
        </w:tc>
      </w:tr>
    </w:tbl>
    <w:p w14:paraId="365FA0BC" w14:textId="77777777" w:rsidR="005609D0" w:rsidRDefault="005609D0" w:rsidP="005609D0">
      <w:pPr>
        <w:jc w:val="center"/>
        <w:rPr>
          <w:i/>
          <w:iCs/>
          <w:color w:val="7F7F7F" w:themeColor="text1" w:themeTint="80"/>
        </w:rPr>
      </w:pPr>
    </w:p>
    <w:p w14:paraId="0DA60C37" w14:textId="77777777" w:rsidR="005609D0" w:rsidRDefault="005609D0" w:rsidP="005609D0">
      <w:pPr>
        <w:jc w:val="center"/>
        <w:rPr>
          <w:i/>
          <w:iCs/>
          <w:color w:val="7F7F7F" w:themeColor="text1" w:themeTint="80"/>
        </w:rPr>
      </w:pPr>
      <w:r w:rsidRPr="00063D94">
        <w:rPr>
          <w:i/>
          <w:iCs/>
          <w:color w:val="7F7F7F" w:themeColor="text1" w:themeTint="80"/>
        </w:rPr>
        <w:t>[Źródło: Raport Zachowanie &gt; Zawartość witryny &gt; Wszystkie strony &gt; www.nazwatwojejwitryny/blog/promowany-artykul, Segmenty: Źródło Facebook, Źródło LinkedIn]</w:t>
      </w:r>
    </w:p>
    <w:p w14:paraId="362F4B22" w14:textId="77777777" w:rsidR="005609D0" w:rsidRPr="00063D94" w:rsidRDefault="005609D0" w:rsidP="005609D0">
      <w:pPr>
        <w:jc w:val="center"/>
        <w:rPr>
          <w:i/>
          <w:iCs/>
          <w:sz w:val="24"/>
          <w:szCs w:val="24"/>
        </w:rPr>
      </w:pPr>
    </w:p>
    <w:tbl>
      <w:tblPr>
        <w:tblW w:w="9336" w:type="dxa"/>
        <w:tblInd w:w="-160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6"/>
      </w:tblGrid>
      <w:tr w:rsidR="005609D0" w14:paraId="05EBEC21" w14:textId="77777777" w:rsidTr="00956FDC">
        <w:tblPrEx>
          <w:tblCellMar>
            <w:top w:w="0" w:type="dxa"/>
            <w:bottom w:w="0" w:type="dxa"/>
          </w:tblCellMar>
        </w:tblPrEx>
        <w:trPr>
          <w:trHeight w:val="1524"/>
        </w:trPr>
        <w:tc>
          <w:tcPr>
            <w:tcW w:w="9336" w:type="dxa"/>
          </w:tcPr>
          <w:p w14:paraId="4F62372F" w14:textId="77777777" w:rsidR="005609D0" w:rsidRDefault="005609D0" w:rsidP="00956FDC">
            <w:pPr>
              <w:ind w:left="145"/>
              <w:rPr>
                <w:rFonts w:ascii="Segoe UI Emoji" w:hAnsi="Segoe UI Emoji" w:cs="Segoe UI Emoji"/>
                <w:b/>
                <w:bCs/>
                <w:color w:val="C45911" w:themeColor="accent2" w:themeShade="BF"/>
                <w:sz w:val="52"/>
                <w:szCs w:val="52"/>
              </w:rPr>
            </w:pPr>
            <w:r w:rsidRPr="00BD5E47">
              <w:rPr>
                <w:rFonts w:ascii="Segoe UI Emoji" w:hAnsi="Segoe UI Emoji" w:cs="Segoe UI Emoji"/>
                <w:b/>
                <w:bCs/>
                <w:color w:val="C45911" w:themeColor="accent2" w:themeShade="BF"/>
                <w:sz w:val="52"/>
                <w:szCs w:val="52"/>
              </w:rPr>
              <w:t>👉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1555D2">
              <w:rPr>
                <w:b/>
                <w:bCs/>
                <w:color w:val="C45911" w:themeColor="accent2" w:themeShade="BF"/>
              </w:rPr>
              <w:t xml:space="preserve">Informacje o segmentach i ich tworzeniu znajdziesz w artykule </w:t>
            </w:r>
            <w:hyperlink r:id="rId16" w:history="1">
              <w:r w:rsidRPr="001555D2">
                <w:rPr>
                  <w:rStyle w:val="Hipercze"/>
                  <w:b/>
                  <w:bCs/>
                  <w:color w:val="ED7D31" w:themeColor="accent2"/>
                </w:rPr>
                <w:t>Klocki dla dużych, czyli 5</w:t>
              </w:r>
              <w:r>
                <w:rPr>
                  <w:rStyle w:val="Hipercze"/>
                  <w:b/>
                  <w:bCs/>
                  <w:color w:val="ED7D31" w:themeColor="accent2"/>
                </w:rPr>
                <w:t> </w:t>
              </w:r>
              <w:r w:rsidRPr="001555D2">
                <w:rPr>
                  <w:rStyle w:val="Hipercze"/>
                  <w:b/>
                  <w:bCs/>
                  <w:color w:val="ED7D31" w:themeColor="accent2"/>
                </w:rPr>
                <w:t>segmentów, które Ci się przydadzą</w:t>
              </w:r>
            </w:hyperlink>
            <w:r w:rsidRPr="001555D2">
              <w:rPr>
                <w:b/>
                <w:bCs/>
                <w:color w:val="C45911" w:themeColor="accent2" w:themeShade="BF"/>
              </w:rPr>
              <w:t xml:space="preserve"> w Bazie wiedzy Strefy Analityki</w:t>
            </w:r>
            <w:r>
              <w:rPr>
                <w:b/>
                <w:bCs/>
                <w:color w:val="C45911" w:themeColor="accent2" w:themeShade="BF"/>
              </w:rPr>
              <w:t xml:space="preserve"> (kliknij w tytuł, żeby przejść do artykułu)</w:t>
            </w:r>
            <w:r w:rsidRPr="001555D2">
              <w:rPr>
                <w:b/>
                <w:bCs/>
                <w:color w:val="C45911" w:themeColor="accent2" w:themeShade="BF"/>
              </w:rPr>
              <w:t>.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</w:p>
        </w:tc>
      </w:tr>
    </w:tbl>
    <w:p w14:paraId="46CE7099" w14:textId="77777777" w:rsidR="005609D0" w:rsidRPr="001555D2" w:rsidRDefault="005609D0" w:rsidP="005609D0">
      <w:pPr>
        <w:rPr>
          <w:b/>
          <w:bCs/>
          <w:color w:val="C45911" w:themeColor="accent2" w:themeShade="BF"/>
        </w:rPr>
      </w:pPr>
    </w:p>
    <w:p w14:paraId="78C289C6" w14:textId="77777777" w:rsidR="005609D0" w:rsidRDefault="005609D0" w:rsidP="005609D0">
      <w:r w:rsidRPr="00063D94">
        <w:t>Na końcu raportu dobrze jest umieścić tabelę z pierwszą dziesiątką stron o największej liczbie odsłon</w:t>
      </w:r>
      <w:r>
        <w:t xml:space="preserve"> (eksport z raportu </w:t>
      </w:r>
      <w:r w:rsidRPr="001555D2">
        <w:rPr>
          <w:color w:val="1F4E79" w:themeColor="accent5" w:themeShade="80"/>
        </w:rPr>
        <w:t>Zachowanie &gt; Zawartość witryny &gt; Wszystkie strony</w:t>
      </w:r>
      <w:r>
        <w:t>)</w:t>
      </w:r>
      <w:r w:rsidRPr="00063D94">
        <w:t>.</w:t>
      </w:r>
    </w:p>
    <w:p w14:paraId="5A2C7C38" w14:textId="77777777" w:rsidR="005609D0" w:rsidRPr="0094519F" w:rsidRDefault="005609D0" w:rsidP="005609D0">
      <w:pPr>
        <w:rPr>
          <w:b/>
          <w:bCs/>
        </w:rPr>
      </w:pPr>
      <w:r w:rsidRPr="0094519F">
        <w:rPr>
          <w:b/>
          <w:bCs/>
        </w:rPr>
        <w:t>Podsumowanie:</w:t>
      </w:r>
    </w:p>
    <w:p w14:paraId="77A663F4" w14:textId="77777777" w:rsidR="005609D0" w:rsidRDefault="005609D0" w:rsidP="005609D0">
      <w:r w:rsidRPr="007D22D6">
        <w:t>Na podstawie przedstawionych danych</w:t>
      </w:r>
      <w:r>
        <w:t xml:space="preserve">: </w:t>
      </w:r>
    </w:p>
    <w:p w14:paraId="45559242" w14:textId="77777777" w:rsidR="005609D0" w:rsidRDefault="005609D0" w:rsidP="005609D0">
      <w:pPr>
        <w:pStyle w:val="Akapitzlist"/>
        <w:numPr>
          <w:ilvl w:val="0"/>
          <w:numId w:val="18"/>
        </w:numPr>
      </w:pPr>
      <w:r>
        <w:t>określasz, które strony i kategorie stron mają najwyższą liczbę wyświetleń,</w:t>
      </w:r>
    </w:p>
    <w:p w14:paraId="7ED8C950" w14:textId="77777777" w:rsidR="005609D0" w:rsidRDefault="005609D0" w:rsidP="005609D0">
      <w:pPr>
        <w:pStyle w:val="Akapitzlist"/>
        <w:numPr>
          <w:ilvl w:val="0"/>
          <w:numId w:val="18"/>
        </w:numPr>
      </w:pPr>
      <w:r w:rsidRPr="00180F5E">
        <w:t xml:space="preserve">określasz, jaki jest trend </w:t>
      </w:r>
      <w:r>
        <w:t>w wyświetleniach poszczególnych kategorii stron,</w:t>
      </w:r>
    </w:p>
    <w:p w14:paraId="5DAFEC02" w14:textId="77777777" w:rsidR="005609D0" w:rsidRDefault="005609D0" w:rsidP="005609D0">
      <w:pPr>
        <w:pStyle w:val="Akapitzlist"/>
        <w:numPr>
          <w:ilvl w:val="0"/>
          <w:numId w:val="18"/>
        </w:numPr>
      </w:pPr>
      <w:r w:rsidRPr="0094519F">
        <w:t>zaznaczasz, jak działania promocyjne (publikacj</w:t>
      </w:r>
      <w:r>
        <w:t>e) wpływają na ruch na poszczególnych stronach,</w:t>
      </w:r>
    </w:p>
    <w:p w14:paraId="40FE02EF" w14:textId="77777777" w:rsidR="005609D0" w:rsidRDefault="005609D0" w:rsidP="005609D0">
      <w:pPr>
        <w:pStyle w:val="Akapitzlist"/>
        <w:numPr>
          <w:ilvl w:val="0"/>
          <w:numId w:val="18"/>
        </w:numPr>
      </w:pPr>
      <w:r w:rsidRPr="0094519F">
        <w:t>określasz, czy użytkownicy są a</w:t>
      </w:r>
      <w:r>
        <w:t>ngażowani w wejście na dalsze strony witryny (współczynnik odrzuceń),</w:t>
      </w:r>
    </w:p>
    <w:p w14:paraId="6BC36E7A" w14:textId="77777777" w:rsidR="005609D0" w:rsidRDefault="005609D0" w:rsidP="005609D0">
      <w:pPr>
        <w:pStyle w:val="Akapitzlist"/>
        <w:numPr>
          <w:ilvl w:val="0"/>
          <w:numId w:val="18"/>
        </w:numPr>
      </w:pPr>
      <w:r>
        <w:t>określasz, czy użytkownicy są bardziej czy mniej zaangażowani w działania w witrynę (średni czas spędzony na stronie),</w:t>
      </w:r>
    </w:p>
    <w:p w14:paraId="43722E7D" w14:textId="77777777" w:rsidR="005609D0" w:rsidRDefault="005609D0" w:rsidP="005609D0">
      <w:pPr>
        <w:rPr>
          <w:b/>
          <w:bCs/>
        </w:rPr>
      </w:pPr>
      <w:r w:rsidRPr="0094519F">
        <w:rPr>
          <w:b/>
          <w:bCs/>
        </w:rPr>
        <w:t>Rekomendacje:</w:t>
      </w:r>
    </w:p>
    <w:p w14:paraId="0E6E481B" w14:textId="77777777" w:rsidR="005609D0" w:rsidRDefault="005609D0" w:rsidP="005609D0">
      <w:r>
        <w:t>Zapisz sobie, co jest do zrobienia. Zapisane postanowienia nabiorą ważności i jest spora szansa, że je zrealizujesz.</w:t>
      </w:r>
    </w:p>
    <w:p w14:paraId="37D0ED5B" w14:textId="77777777" w:rsidR="005609D0" w:rsidRPr="0094519F" w:rsidRDefault="005609D0" w:rsidP="005609D0">
      <w:pPr>
        <w:pStyle w:val="Akapitzlist"/>
        <w:numPr>
          <w:ilvl w:val="0"/>
          <w:numId w:val="20"/>
        </w:numPr>
      </w:pPr>
      <w:r>
        <w:lastRenderedPageBreak/>
        <w:t>Może warto się przyjrzeć zaangażowaniu użytkowników i zmodyfikować strony, dając odbiorcom jasny sygnał, że warto w Twojej witrynie zajrzeć jeszcze do innych, konkretnych stron, włożyć produkt do koszyka, udostępnić artykuł lub napisać do Twojej firmy w sprawie projektu.</w:t>
      </w:r>
    </w:p>
    <w:p w14:paraId="652E82B7" w14:textId="77777777" w:rsidR="005609D0" w:rsidRPr="001F1C9F" w:rsidRDefault="005609D0" w:rsidP="005609D0">
      <w:pPr>
        <w:pStyle w:val="Nagwek1"/>
      </w:pPr>
      <w:bookmarkStart w:id="17" w:name="_Ref63790864"/>
      <w:bookmarkStart w:id="18" w:name="_Hlk63790146"/>
      <w:bookmarkStart w:id="19" w:name="_Toc80352115"/>
      <w:r w:rsidRPr="001F1C9F">
        <w:t>Konwersje &gt; E-commerce</w:t>
      </w:r>
      <w:bookmarkEnd w:id="19"/>
      <w:r w:rsidRPr="001F1C9F">
        <w:t xml:space="preserve"> </w:t>
      </w:r>
    </w:p>
    <w:p w14:paraId="44598B56" w14:textId="77777777" w:rsidR="005609D0" w:rsidRDefault="005609D0" w:rsidP="005609D0"/>
    <w:tbl>
      <w:tblPr>
        <w:tblW w:w="9228" w:type="dxa"/>
        <w:tblInd w:w="-184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8"/>
      </w:tblGrid>
      <w:tr w:rsidR="005609D0" w14:paraId="3D73A52F" w14:textId="77777777" w:rsidTr="00956FDC">
        <w:tblPrEx>
          <w:tblCellMar>
            <w:top w:w="0" w:type="dxa"/>
            <w:bottom w:w="0" w:type="dxa"/>
          </w:tblCellMar>
        </w:tblPrEx>
        <w:trPr>
          <w:trHeight w:val="1584"/>
        </w:trPr>
        <w:tc>
          <w:tcPr>
            <w:tcW w:w="9228" w:type="dxa"/>
          </w:tcPr>
          <w:p w14:paraId="3A432873" w14:textId="77777777" w:rsidR="005609D0" w:rsidRDefault="005609D0" w:rsidP="00956FDC">
            <w:pPr>
              <w:ind w:left="169"/>
              <w:rPr>
                <w:rFonts w:ascii="Segoe UI Emoji" w:hAnsi="Segoe UI Emoji" w:cs="Segoe UI Emoji"/>
                <w:color w:val="C45911" w:themeColor="accent2" w:themeShade="BF"/>
                <w:sz w:val="52"/>
                <w:szCs w:val="52"/>
              </w:rPr>
            </w:pPr>
            <w:r w:rsidRPr="00CD26AC">
              <w:rPr>
                <w:rFonts w:ascii="Segoe UI Emoji" w:hAnsi="Segoe UI Emoji" w:cs="Segoe UI Emoji"/>
                <w:color w:val="C45911" w:themeColor="accent2" w:themeShade="BF"/>
                <w:sz w:val="52"/>
                <w:szCs w:val="52"/>
              </w:rPr>
              <w:t>🤔</w:t>
            </w:r>
            <w:r w:rsidRPr="00CD26AC">
              <w:rPr>
                <w:color w:val="C45911" w:themeColor="accent2" w:themeShade="BF"/>
                <w:sz w:val="52"/>
                <w:szCs w:val="52"/>
              </w:rPr>
              <w:t xml:space="preserve"> </w:t>
            </w:r>
            <w:r w:rsidRPr="00365252">
              <w:rPr>
                <w:b/>
                <w:bCs/>
                <w:color w:val="C45911" w:themeColor="accent2" w:themeShade="BF"/>
              </w:rPr>
              <w:t xml:space="preserve">Jeśli nie wiesz, czy mierzenie e-commerce Cię dotyczy, bo masz tylko rezerwacje bez płatności lub bardzo małą liczbę produktów lub usług, to zajrzy do tego artykułu, żeby odpowiedzieć sobie na to pytanie (kliknij w tytuł, żeby przejść): </w:t>
            </w:r>
            <w:hyperlink r:id="rId17" w:history="1">
              <w:r w:rsidRPr="00365252">
                <w:rPr>
                  <w:rStyle w:val="Hipercze"/>
                  <w:b/>
                  <w:bCs/>
                  <w:i/>
                  <w:iCs/>
                  <w:color w:val="ED7D31" w:themeColor="accent2"/>
                </w:rPr>
                <w:t>Po co ci e-commerce (dla sklepów i nie-sklepów)</w:t>
              </w:r>
            </w:hyperlink>
            <w:r w:rsidRPr="00365252">
              <w:rPr>
                <w:b/>
                <w:bCs/>
                <w:color w:val="C45911" w:themeColor="accent2" w:themeShade="BF"/>
              </w:rPr>
              <w:t>.</w:t>
            </w:r>
          </w:p>
        </w:tc>
      </w:tr>
    </w:tbl>
    <w:p w14:paraId="1894DB03" w14:textId="77777777" w:rsidR="005609D0" w:rsidRPr="00CD26AC" w:rsidRDefault="005609D0" w:rsidP="005609D0">
      <w:pPr>
        <w:rPr>
          <w:color w:val="C45911" w:themeColor="accent2" w:themeShade="BF"/>
        </w:rPr>
      </w:pPr>
    </w:p>
    <w:p w14:paraId="21A2BAE3" w14:textId="77777777" w:rsidR="005609D0" w:rsidRPr="001F1C9F" w:rsidRDefault="005609D0" w:rsidP="005609D0">
      <w:r w:rsidRPr="001F1C9F">
        <w:t>Ten raport zawiera dane o transakcjach dokonanych w witrynie. Przedstawiamy w nim kluczowe informacje dotyczące sprzedaży / zamówień, czyli:</w:t>
      </w:r>
    </w:p>
    <w:p w14:paraId="7AE8642A" w14:textId="77777777" w:rsidR="005609D0" w:rsidRPr="001F1C9F" w:rsidRDefault="005609D0" w:rsidP="005609D0">
      <w:pPr>
        <w:pStyle w:val="Akapitzlist"/>
        <w:numPr>
          <w:ilvl w:val="0"/>
          <w:numId w:val="25"/>
        </w:numPr>
      </w:pPr>
      <w:r>
        <w:t>N</w:t>
      </w:r>
      <w:r w:rsidRPr="001F1C9F">
        <w:t xml:space="preserve">ajbardziej dochodowe transakcje </w:t>
      </w:r>
      <w:r>
        <w:t xml:space="preserve">oraz ich źródło / medium </w:t>
      </w:r>
      <w:r w:rsidRPr="001F1C9F">
        <w:t>(</w:t>
      </w:r>
      <w:r w:rsidRPr="00A6052A">
        <w:t xml:space="preserve">wymiar dodatkowy </w:t>
      </w:r>
      <w:r w:rsidRPr="00501B09">
        <w:rPr>
          <w:color w:val="1F4E79" w:themeColor="accent5" w:themeShade="80"/>
        </w:rPr>
        <w:t xml:space="preserve">„źródło/medium” w tabeli raportu: Konwersje &gt; E-commerce &gt; Skuteczność sprzedaży </w:t>
      </w:r>
      <w:r>
        <w:t>lub dla standardowego E-commerce:</w:t>
      </w:r>
      <w:r w:rsidRPr="00CF3D9D">
        <w:t xml:space="preserve"> </w:t>
      </w:r>
      <w:r w:rsidRPr="00501B09">
        <w:rPr>
          <w:color w:val="1F4E79" w:themeColor="accent5" w:themeShade="80"/>
        </w:rPr>
        <w:t>Konwersje &gt; E-commerce &gt; Transakcje</w:t>
      </w:r>
      <w:r w:rsidRPr="001F1C9F">
        <w:t>)</w:t>
      </w:r>
      <w:r>
        <w:t>.</w:t>
      </w:r>
    </w:p>
    <w:p w14:paraId="405786F5" w14:textId="77777777" w:rsidR="005609D0" w:rsidRPr="00A6052A" w:rsidRDefault="005609D0" w:rsidP="005609D0">
      <w:pPr>
        <w:pStyle w:val="Akapitzlist"/>
        <w:numPr>
          <w:ilvl w:val="0"/>
          <w:numId w:val="25"/>
        </w:numPr>
      </w:pPr>
      <w:r>
        <w:t>Z</w:t>
      </w:r>
      <w:r w:rsidRPr="001F1C9F">
        <w:t xml:space="preserve">estawienie najbardziej dochodowych transakcji z czasem ich realizacji (graf w raporcie: </w:t>
      </w:r>
      <w:r w:rsidRPr="00501B09">
        <w:rPr>
          <w:color w:val="1F4E79" w:themeColor="accent5" w:themeShade="80"/>
        </w:rPr>
        <w:t xml:space="preserve">Konwersje &gt; E-commerce &gt; Skuteczność sprzedaży </w:t>
      </w:r>
      <w:r>
        <w:t>lub dla standardowego E-commerce:</w:t>
      </w:r>
      <w:r w:rsidRPr="00CF3D9D">
        <w:t xml:space="preserve"> </w:t>
      </w:r>
      <w:r w:rsidRPr="00501B09">
        <w:rPr>
          <w:color w:val="1F4E79" w:themeColor="accent5" w:themeShade="80"/>
        </w:rPr>
        <w:t>Konwersje &gt; E-commerce &gt; Transakcje</w:t>
      </w:r>
      <w:r w:rsidRPr="00A6052A">
        <w:t>)</w:t>
      </w:r>
      <w:r>
        <w:t>.</w:t>
      </w:r>
    </w:p>
    <w:p w14:paraId="78E14DD3" w14:textId="77777777" w:rsidR="005609D0" w:rsidRDefault="005609D0" w:rsidP="005609D0">
      <w:pPr>
        <w:pStyle w:val="Akapitzlist"/>
        <w:numPr>
          <w:ilvl w:val="0"/>
          <w:numId w:val="25"/>
        </w:numPr>
      </w:pPr>
      <w:r>
        <w:t xml:space="preserve">TOP 10 sprzedawanych produktów oraz kanał ich sprzedaży (wymiar dodatkowy „Domyślna grupa kanałów” w tabeli raportu </w:t>
      </w:r>
      <w:r w:rsidRPr="00501B09">
        <w:rPr>
          <w:color w:val="1F4E79" w:themeColor="accent5" w:themeShade="80"/>
        </w:rPr>
        <w:t>Konwersje &gt; E-commerce &gt; Skuteczność produktu</w:t>
      </w:r>
      <w:r>
        <w:t>).</w:t>
      </w:r>
    </w:p>
    <w:p w14:paraId="76739C46" w14:textId="77777777" w:rsidR="005609D0" w:rsidRDefault="005609D0" w:rsidP="005609D0">
      <w:r>
        <w:t>W Analytics, gdzie zbierają się dane dla ulepszonego E-commerce, ważna jest również analiza ścieżki zakupowej przeprowadzona na podstawie raportu Konwersje &gt; E-commerce &gt; Zachowania zakupowe</w:t>
      </w:r>
    </w:p>
    <w:p w14:paraId="4C3F16C0" w14:textId="77777777" w:rsidR="005609D0" w:rsidRDefault="005609D0" w:rsidP="005609D0"/>
    <w:p w14:paraId="2B589E31" w14:textId="77777777" w:rsidR="005609D0" w:rsidRDefault="005609D0" w:rsidP="005609D0">
      <w:pPr>
        <w:jc w:val="center"/>
      </w:pPr>
      <w:r>
        <w:rPr>
          <w:noProof/>
        </w:rPr>
        <w:drawing>
          <wp:inline distT="0" distB="0" distL="0" distR="0" wp14:anchorId="4E8E8503" wp14:editId="4C919982">
            <wp:extent cx="5760720" cy="26943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7A7F" w14:textId="77777777" w:rsidR="005609D0" w:rsidRPr="00710D0B" w:rsidRDefault="005609D0" w:rsidP="005609D0">
      <w:pPr>
        <w:rPr>
          <w:b/>
          <w:bCs/>
        </w:rPr>
      </w:pPr>
      <w:r w:rsidRPr="00710D0B">
        <w:rPr>
          <w:b/>
          <w:bCs/>
        </w:rPr>
        <w:lastRenderedPageBreak/>
        <w:t>Sprawdzamy:</w:t>
      </w:r>
    </w:p>
    <w:p w14:paraId="439D128F" w14:textId="77777777" w:rsidR="005609D0" w:rsidRDefault="005609D0" w:rsidP="005609D0">
      <w:pPr>
        <w:pStyle w:val="Akapitzlist"/>
        <w:numPr>
          <w:ilvl w:val="0"/>
          <w:numId w:val="27"/>
        </w:numPr>
      </w:pPr>
      <w:r>
        <w:t>Ile osób przeszło całą ścieżkę zakupową?</w:t>
      </w:r>
    </w:p>
    <w:p w14:paraId="7BDDC92C" w14:textId="77777777" w:rsidR="005609D0" w:rsidRDefault="005609D0" w:rsidP="005609D0">
      <w:pPr>
        <w:pStyle w:val="Akapitzlist"/>
        <w:numPr>
          <w:ilvl w:val="0"/>
          <w:numId w:val="27"/>
        </w:numPr>
      </w:pPr>
      <w:r>
        <w:t>Czy jest duża różnica między sesjami z pełnym koszykiem a sesjami z realizacją transakcji?</w:t>
      </w:r>
    </w:p>
    <w:p w14:paraId="067B89EF" w14:textId="77777777" w:rsidR="005609D0" w:rsidRDefault="005609D0" w:rsidP="005609D0">
      <w:pPr>
        <w:pStyle w:val="Akapitzlist"/>
        <w:numPr>
          <w:ilvl w:val="0"/>
          <w:numId w:val="27"/>
        </w:numPr>
      </w:pPr>
      <w:r>
        <w:t>Czy jest duża różnica między sesjami z realizacją transakcji a sesjami z transakcjami?</w:t>
      </w:r>
    </w:p>
    <w:p w14:paraId="4C674D7F" w14:textId="77777777" w:rsidR="005609D0" w:rsidRDefault="005609D0" w:rsidP="005609D0"/>
    <w:tbl>
      <w:tblPr>
        <w:tblW w:w="9247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7"/>
      </w:tblGrid>
      <w:tr w:rsidR="005609D0" w14:paraId="2884000D" w14:textId="77777777" w:rsidTr="00956FDC">
        <w:tblPrEx>
          <w:tblCellMar>
            <w:top w:w="0" w:type="dxa"/>
            <w:bottom w:w="0" w:type="dxa"/>
          </w:tblCellMar>
        </w:tblPrEx>
        <w:trPr>
          <w:trHeight w:val="3084"/>
        </w:trPr>
        <w:tc>
          <w:tcPr>
            <w:tcW w:w="9247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214D967" w14:textId="77777777" w:rsidR="005609D0" w:rsidRPr="005609D0" w:rsidRDefault="005609D0" w:rsidP="00956FDC">
            <w:pPr>
              <w:ind w:left="-23"/>
              <w:rPr>
                <w:b/>
                <w:bCs/>
                <w:color w:val="C45911" w:themeColor="accent2" w:themeShade="BF"/>
              </w:rPr>
            </w:pPr>
            <w:r w:rsidRPr="00501B09">
              <w:rPr>
                <w:rFonts w:ascii="Segoe UI Emoji" w:hAnsi="Segoe UI Emoji" w:cs="Segoe UI Emoji"/>
                <w:color w:val="C45911" w:themeColor="accent2" w:themeShade="BF"/>
                <w:sz w:val="56"/>
                <w:szCs w:val="56"/>
              </w:rPr>
              <w:t>💡</w:t>
            </w:r>
            <w:r w:rsidRPr="00501B09">
              <w:rPr>
                <w:rFonts w:ascii="Segoe UI Emoji" w:hAnsi="Segoe UI Emoji" w:cs="Segoe UI Emoji"/>
                <w:color w:val="C45911" w:themeColor="accent2" w:themeShade="BF"/>
                <w:sz w:val="40"/>
                <w:szCs w:val="40"/>
              </w:rPr>
              <w:t xml:space="preserve"> </w:t>
            </w:r>
            <w:r w:rsidRPr="005609D0">
              <w:rPr>
                <w:b/>
                <w:bCs/>
                <w:color w:val="C45911" w:themeColor="accent2" w:themeShade="BF"/>
              </w:rPr>
              <w:t>Tu warto też stworzyć segmenty, na podstawie, których można utworzyć listy odbiorców:</w:t>
            </w:r>
          </w:p>
          <w:p w14:paraId="64E51D35" w14:textId="77777777" w:rsidR="005609D0" w:rsidRPr="005609D0" w:rsidRDefault="005609D0" w:rsidP="00956FDC">
            <w:pPr>
              <w:pStyle w:val="Akapitzlist"/>
              <w:numPr>
                <w:ilvl w:val="0"/>
                <w:numId w:val="26"/>
              </w:numPr>
              <w:ind w:left="697"/>
              <w:rPr>
                <w:b/>
                <w:bCs/>
                <w:color w:val="C45911" w:themeColor="accent2" w:themeShade="BF"/>
              </w:rPr>
            </w:pPr>
            <w:r w:rsidRPr="005609D0">
              <w:rPr>
                <w:b/>
                <w:bCs/>
                <w:color w:val="C45911" w:themeColor="accent2" w:themeShade="BF"/>
              </w:rPr>
              <w:t>Segment Pustych koszyków (użytkownicy, którzy wyświetlili produkt, ale nie włożyli nic do koszyka)</w:t>
            </w:r>
          </w:p>
          <w:p w14:paraId="449E5D76" w14:textId="77777777" w:rsidR="005609D0" w:rsidRPr="005609D0" w:rsidRDefault="005609D0" w:rsidP="00956FDC">
            <w:pPr>
              <w:pStyle w:val="Akapitzlist"/>
              <w:numPr>
                <w:ilvl w:val="0"/>
                <w:numId w:val="26"/>
              </w:numPr>
              <w:ind w:left="697"/>
              <w:rPr>
                <w:b/>
                <w:bCs/>
                <w:color w:val="C45911" w:themeColor="accent2" w:themeShade="BF"/>
              </w:rPr>
            </w:pPr>
            <w:r w:rsidRPr="005609D0">
              <w:rPr>
                <w:b/>
                <w:bCs/>
                <w:color w:val="C45911" w:themeColor="accent2" w:themeShade="BF"/>
              </w:rPr>
              <w:t>Segment Porzucenia koszyka (użytkownicy, którzy dodali do koszyka, ale nie przeszli do realizacji transakcji).</w:t>
            </w:r>
          </w:p>
          <w:p w14:paraId="0A743E3A" w14:textId="77777777" w:rsidR="005609D0" w:rsidRDefault="005609D0" w:rsidP="00956FDC">
            <w:pPr>
              <w:ind w:left="-23"/>
              <w:rPr>
                <w:rFonts w:ascii="Segoe UI Emoji" w:hAnsi="Segoe UI Emoji" w:cs="Segoe UI Emoji"/>
                <w:color w:val="C45911" w:themeColor="accent2" w:themeShade="BF"/>
                <w:sz w:val="56"/>
                <w:szCs w:val="56"/>
              </w:rPr>
            </w:pPr>
            <w:r w:rsidRPr="005609D0">
              <w:rPr>
                <w:b/>
                <w:bCs/>
                <w:color w:val="C45911" w:themeColor="accent2" w:themeShade="BF"/>
              </w:rPr>
              <w:t>Wystarczy kliknąć w prostokąt z odpowiednią nazwą, znajdujący się poniżej niebieskiej kolumny, żeby pojawiła się opcja tworzenia segmentu.</w:t>
            </w:r>
            <w:r w:rsidRPr="00501B09">
              <w:rPr>
                <w:color w:val="C45911" w:themeColor="accent2" w:themeShade="BF"/>
              </w:rPr>
              <w:t xml:space="preserve"> </w:t>
            </w:r>
          </w:p>
        </w:tc>
      </w:tr>
    </w:tbl>
    <w:p w14:paraId="6B02C96A" w14:textId="77777777" w:rsidR="005609D0" w:rsidRPr="00A6052A" w:rsidRDefault="005609D0" w:rsidP="005609D0"/>
    <w:p w14:paraId="64F5C76A" w14:textId="77777777" w:rsidR="005609D0" w:rsidRPr="006722AE" w:rsidRDefault="005609D0" w:rsidP="005609D0">
      <w:pPr>
        <w:rPr>
          <w:b/>
          <w:bCs/>
        </w:rPr>
      </w:pPr>
      <w:r w:rsidRPr="006722AE">
        <w:rPr>
          <w:b/>
          <w:bCs/>
        </w:rPr>
        <w:t>Podsumowanie:</w:t>
      </w:r>
    </w:p>
    <w:p w14:paraId="43F01A87" w14:textId="77777777" w:rsidR="005609D0" w:rsidRDefault="005609D0" w:rsidP="005609D0">
      <w:r>
        <w:t>Na podstawie przedstawionych danych określamy, co dobrze funkcjonuje w transakcjach w witrynie:</w:t>
      </w:r>
    </w:p>
    <w:p w14:paraId="6D3691E5" w14:textId="77777777" w:rsidR="005609D0" w:rsidRDefault="005609D0" w:rsidP="005609D0">
      <w:pPr>
        <w:pStyle w:val="Akapitzlist"/>
        <w:numPr>
          <w:ilvl w:val="0"/>
          <w:numId w:val="28"/>
        </w:numPr>
      </w:pPr>
      <w:r>
        <w:t>najlepiej sprzedające się produkty,</w:t>
      </w:r>
    </w:p>
    <w:p w14:paraId="6187EAC3" w14:textId="77777777" w:rsidR="005609D0" w:rsidRDefault="005609D0" w:rsidP="005609D0">
      <w:pPr>
        <w:pStyle w:val="Akapitzlist"/>
        <w:numPr>
          <w:ilvl w:val="0"/>
          <w:numId w:val="28"/>
        </w:numPr>
      </w:pPr>
      <w:r>
        <w:t>źródło / medium oraz czas najbardziej dochodowych transakcji.</w:t>
      </w:r>
    </w:p>
    <w:p w14:paraId="36461C53" w14:textId="77777777" w:rsidR="005609D0" w:rsidRDefault="005609D0" w:rsidP="005609D0">
      <w:r>
        <w:t>Określamy też, co wymaga poprawy:</w:t>
      </w:r>
    </w:p>
    <w:p w14:paraId="3AB95BB1" w14:textId="77777777" w:rsidR="005609D0" w:rsidRDefault="005609D0" w:rsidP="005609D0">
      <w:pPr>
        <w:pStyle w:val="Akapitzlist"/>
        <w:numPr>
          <w:ilvl w:val="0"/>
          <w:numId w:val="29"/>
        </w:numPr>
      </w:pPr>
      <w:r>
        <w:t>które źródła nie przynoszą w ogóle dochodu,</w:t>
      </w:r>
    </w:p>
    <w:p w14:paraId="73FF7056" w14:textId="77777777" w:rsidR="005609D0" w:rsidRDefault="005609D0" w:rsidP="005609D0">
      <w:pPr>
        <w:pStyle w:val="Akapitzlist"/>
        <w:numPr>
          <w:ilvl w:val="0"/>
          <w:numId w:val="29"/>
        </w:numPr>
      </w:pPr>
      <w:r>
        <w:t>na którym kroku ścieżki zakupowej najwięcej użytkowników opuszcza witrynę.</w:t>
      </w:r>
    </w:p>
    <w:p w14:paraId="298587AF" w14:textId="77777777" w:rsidR="005609D0" w:rsidRPr="006722AE" w:rsidRDefault="005609D0" w:rsidP="005609D0">
      <w:pPr>
        <w:rPr>
          <w:b/>
          <w:bCs/>
        </w:rPr>
      </w:pPr>
      <w:r w:rsidRPr="006722AE">
        <w:rPr>
          <w:b/>
          <w:bCs/>
        </w:rPr>
        <w:t>Rekomendacje:</w:t>
      </w:r>
    </w:p>
    <w:p w14:paraId="02B3028B" w14:textId="77777777" w:rsidR="005609D0" w:rsidRDefault="005609D0" w:rsidP="005609D0">
      <w:r>
        <w:t>Zapisz sobie, co jest do zrobienia. Zapisane postanowienia nabiorą ważności i spora szansa, że je zrealizujesz.</w:t>
      </w:r>
    </w:p>
    <w:p w14:paraId="28754A4A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Warto przejść przez całą ścieżkę zakupową i sprawdzić, czy wszystkie kroki są łatwe do przejścia. Baczną uwagę należy zwrócić na te miejsca, z których wychodzi najwięcej użytkowników i zarekomendować je do optymalizacji. Może to kwestia mało widocznego przycisku do przejścia dalej, a może wolno ładującej się strony?</w:t>
      </w:r>
    </w:p>
    <w:p w14:paraId="36AFD0C7" w14:textId="77777777" w:rsidR="005609D0" w:rsidRPr="00787424" w:rsidRDefault="005609D0" w:rsidP="005609D0"/>
    <w:p w14:paraId="11E92F3F" w14:textId="77777777" w:rsidR="005609D0" w:rsidRDefault="005609D0" w:rsidP="005609D0">
      <w:pPr>
        <w:pStyle w:val="Nagwek1"/>
      </w:pPr>
    </w:p>
    <w:p w14:paraId="39C64C45" w14:textId="77777777" w:rsidR="005609D0" w:rsidRDefault="005609D0" w:rsidP="005609D0">
      <w:pPr>
        <w:pStyle w:val="Nagwek1"/>
      </w:pPr>
    </w:p>
    <w:p w14:paraId="0768B861" w14:textId="77777777" w:rsidR="005609D0" w:rsidRPr="00451B9E" w:rsidRDefault="005609D0" w:rsidP="005609D0">
      <w:pPr>
        <w:pStyle w:val="Nagwek1"/>
      </w:pPr>
      <w:bookmarkStart w:id="20" w:name="_Toc80352116"/>
      <w:r w:rsidRPr="00451B9E">
        <w:t>Konwersje &gt; Cele</w:t>
      </w:r>
      <w:bookmarkEnd w:id="20"/>
      <w:r w:rsidRPr="00451B9E">
        <w:t xml:space="preserve"> </w:t>
      </w:r>
    </w:p>
    <w:p w14:paraId="57761563" w14:textId="77777777" w:rsidR="005609D0" w:rsidRPr="00451B9E" w:rsidRDefault="005609D0" w:rsidP="005609D0"/>
    <w:tbl>
      <w:tblPr>
        <w:tblW w:w="9396" w:type="dxa"/>
        <w:tblInd w:w="-232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6"/>
      </w:tblGrid>
      <w:tr w:rsidR="005609D0" w14:paraId="16D8A494" w14:textId="77777777" w:rsidTr="00956FDC">
        <w:tblPrEx>
          <w:tblCellMar>
            <w:top w:w="0" w:type="dxa"/>
            <w:bottom w:w="0" w:type="dxa"/>
          </w:tblCellMar>
        </w:tblPrEx>
        <w:trPr>
          <w:trHeight w:val="1584"/>
        </w:trPr>
        <w:tc>
          <w:tcPr>
            <w:tcW w:w="9396" w:type="dxa"/>
          </w:tcPr>
          <w:p w14:paraId="681F60FC" w14:textId="77777777" w:rsidR="005609D0" w:rsidRDefault="005609D0" w:rsidP="00956FDC">
            <w:pPr>
              <w:ind w:left="217"/>
              <w:rPr>
                <w:rFonts w:ascii="Segoe UI Emoji" w:hAnsi="Segoe UI Emoji" w:cs="Segoe UI Emoji"/>
                <w:color w:val="C45911" w:themeColor="accent2" w:themeShade="BF"/>
                <w:sz w:val="52"/>
                <w:szCs w:val="52"/>
              </w:rPr>
            </w:pPr>
            <w:r w:rsidRPr="00CD26AC">
              <w:rPr>
                <w:rFonts w:ascii="Segoe UI Emoji" w:hAnsi="Segoe UI Emoji" w:cs="Segoe UI Emoji"/>
                <w:color w:val="C45911" w:themeColor="accent2" w:themeShade="BF"/>
                <w:sz w:val="52"/>
                <w:szCs w:val="52"/>
              </w:rPr>
              <w:t>🤔</w:t>
            </w:r>
            <w:r w:rsidRPr="00365252">
              <w:rPr>
                <w:b/>
                <w:bCs/>
                <w:color w:val="C45911" w:themeColor="accent2" w:themeShade="BF"/>
              </w:rPr>
              <w:t xml:space="preserve"> Jeśli masz wątpliwość, czym są konwersje i jak je mierzyć w Google Analytics, to zajrzyj do artykułu </w:t>
            </w:r>
            <w:hyperlink r:id="rId19" w:history="1">
              <w:r w:rsidRPr="00365252">
                <w:rPr>
                  <w:rStyle w:val="Hipercze"/>
                  <w:b/>
                  <w:bCs/>
                  <w:i/>
                  <w:iCs/>
                  <w:color w:val="ED7D31" w:themeColor="accent2"/>
                </w:rPr>
                <w:t>Po co Ci konwersje</w:t>
              </w:r>
            </w:hyperlink>
            <w:r w:rsidRPr="00365252">
              <w:rPr>
                <w:b/>
                <w:bCs/>
                <w:color w:val="C45911" w:themeColor="accent2" w:themeShade="BF"/>
              </w:rPr>
              <w:t xml:space="preserve"> w Bazie wiedzy Strefy Analityki. Kliknij w tytuł, żeby przejść do artykułu.</w:t>
            </w:r>
          </w:p>
        </w:tc>
      </w:tr>
    </w:tbl>
    <w:p w14:paraId="102E6D01" w14:textId="77777777" w:rsidR="005609D0" w:rsidRPr="00365252" w:rsidRDefault="005609D0" w:rsidP="005609D0">
      <w:pPr>
        <w:rPr>
          <w:b/>
          <w:bCs/>
          <w:color w:val="C45911" w:themeColor="accent2" w:themeShade="BF"/>
        </w:rPr>
      </w:pPr>
    </w:p>
    <w:p w14:paraId="60186B6B" w14:textId="77777777" w:rsidR="005609D0" w:rsidRDefault="005609D0" w:rsidP="005609D0">
      <w:r>
        <w:t>W tym raporcie prezentowane są dane z mierzonych w witrynie konwersji (celów).</w:t>
      </w:r>
    </w:p>
    <w:p w14:paraId="23DDE095" w14:textId="77777777" w:rsidR="005609D0" w:rsidRPr="00CB2D57" w:rsidRDefault="005609D0" w:rsidP="005609D0">
      <w:pPr>
        <w:rPr>
          <w:b/>
          <w:bCs/>
        </w:rPr>
      </w:pPr>
      <w:r w:rsidRPr="00CB2D57">
        <w:rPr>
          <w:b/>
          <w:bCs/>
        </w:rPr>
        <w:t>Sprawdzamy:</w:t>
      </w:r>
    </w:p>
    <w:p w14:paraId="11FD7F83" w14:textId="77777777" w:rsidR="005609D0" w:rsidRDefault="005609D0" w:rsidP="005609D0">
      <w:pPr>
        <w:pStyle w:val="Akapitzlist"/>
        <w:numPr>
          <w:ilvl w:val="0"/>
          <w:numId w:val="30"/>
        </w:numPr>
      </w:pPr>
      <w:r>
        <w:t>Źródła i medium zrealizowanych celów</w:t>
      </w:r>
    </w:p>
    <w:p w14:paraId="45116DBA" w14:textId="77777777" w:rsidR="005609D0" w:rsidRDefault="005609D0" w:rsidP="005609D0">
      <w:pPr>
        <w:pStyle w:val="Akapitzlist"/>
        <w:numPr>
          <w:ilvl w:val="0"/>
          <w:numId w:val="30"/>
        </w:numPr>
      </w:pPr>
      <w:r>
        <w:t>Strony, na których cele były najczęściej realizowane (nie dotyczy celów typu „miejsce docelowe”)</w:t>
      </w:r>
    </w:p>
    <w:p w14:paraId="48AB47B2" w14:textId="77777777" w:rsidR="005609D0" w:rsidRDefault="005609D0" w:rsidP="005609D0">
      <w:pPr>
        <w:pStyle w:val="Akapitzlist"/>
        <w:numPr>
          <w:ilvl w:val="0"/>
          <w:numId w:val="30"/>
        </w:numPr>
      </w:pPr>
      <w:r>
        <w:t>Rytm realizacji celu – czy częściej w tygodniu czy w weekendy, może w określonych dniach miesiąca,</w:t>
      </w:r>
    </w:p>
    <w:p w14:paraId="6DEA4A4F" w14:textId="77777777" w:rsidR="005609D0" w:rsidRDefault="005609D0" w:rsidP="005609D0">
      <w:pPr>
        <w:pStyle w:val="Akapitzlist"/>
        <w:numPr>
          <w:ilvl w:val="0"/>
          <w:numId w:val="30"/>
        </w:numPr>
      </w:pPr>
      <w:r>
        <w:t xml:space="preserve">Najważniejsze odwrotne ścieżki do celu – czyli które strony były odwiedzane przed stroną, na której zrealizowano cel (w raporcie </w:t>
      </w:r>
      <w:r w:rsidRPr="00F31576">
        <w:rPr>
          <w:color w:val="1F4E79" w:themeColor="accent5" w:themeShade="80"/>
        </w:rPr>
        <w:t>Konwersje &gt; Cele &gt; Odwrotna ścieżka do celu</w:t>
      </w:r>
      <w:r>
        <w:t>)</w:t>
      </w:r>
    </w:p>
    <w:p w14:paraId="50319FF3" w14:textId="77777777" w:rsidR="005609D0" w:rsidRDefault="005609D0" w:rsidP="005609D0">
      <w:r w:rsidRPr="00CB2D57">
        <w:rPr>
          <w:b/>
          <w:bCs/>
        </w:rPr>
        <w:t>Podsumowanie:</w:t>
      </w:r>
    </w:p>
    <w:p w14:paraId="1AD212CF" w14:textId="77777777" w:rsidR="005609D0" w:rsidRDefault="005609D0" w:rsidP="005609D0">
      <w:r>
        <w:t xml:space="preserve">Konwersje to ważne dla Twojej firmy działania użytkowników w witrynie, więc ich obserwowanie jest istotne dla ewaluacji działań w sieci. Na podstawie przedstawionych danych podsumowujemy: </w:t>
      </w:r>
    </w:p>
    <w:p w14:paraId="08284766" w14:textId="77777777" w:rsidR="005609D0" w:rsidRDefault="005609D0" w:rsidP="005609D0">
      <w:pPr>
        <w:pStyle w:val="Akapitzlist"/>
        <w:numPr>
          <w:ilvl w:val="0"/>
          <w:numId w:val="31"/>
        </w:numPr>
      </w:pPr>
      <w:r>
        <w:t xml:space="preserve">czy cele są realizowane, </w:t>
      </w:r>
    </w:p>
    <w:p w14:paraId="0C47D060" w14:textId="77777777" w:rsidR="005609D0" w:rsidRDefault="005609D0" w:rsidP="005609D0">
      <w:pPr>
        <w:pStyle w:val="Akapitzlist"/>
        <w:numPr>
          <w:ilvl w:val="0"/>
          <w:numId w:val="31"/>
        </w:numPr>
      </w:pPr>
      <w:r>
        <w:t>czy sesje pochodzą ze źródeł, w których podejmowane były działania promocyjne (a może z zupełnie nowych),</w:t>
      </w:r>
    </w:p>
    <w:p w14:paraId="3A11AED1" w14:textId="77777777" w:rsidR="005609D0" w:rsidRDefault="005609D0" w:rsidP="005609D0">
      <w:pPr>
        <w:pStyle w:val="Akapitzlist"/>
        <w:numPr>
          <w:ilvl w:val="0"/>
          <w:numId w:val="31"/>
        </w:numPr>
      </w:pPr>
      <w:r>
        <w:t>czy jest określony rytm realizacji celów, co pozwoliłoby na przykład określić, że użytkownicy korzystają z witryny podczas pracy, są więc prawdopodobnie zawodowo związani z dziedziną działalności Twojej firmy</w:t>
      </w:r>
    </w:p>
    <w:p w14:paraId="536C6DC1" w14:textId="77777777" w:rsidR="005609D0" w:rsidRDefault="005609D0" w:rsidP="005609D0">
      <w:pPr>
        <w:pStyle w:val="Akapitzlist"/>
        <w:numPr>
          <w:ilvl w:val="0"/>
          <w:numId w:val="31"/>
        </w:numPr>
      </w:pPr>
      <w:r>
        <w:t>czy wykonują konwersje bezpośrednio po wejściu do witryny czy po wyświetleniu kilku innych stron.</w:t>
      </w:r>
    </w:p>
    <w:p w14:paraId="01BB5930" w14:textId="77777777" w:rsidR="005609D0" w:rsidRPr="00C75F72" w:rsidRDefault="005609D0" w:rsidP="005609D0">
      <w:pPr>
        <w:rPr>
          <w:b/>
          <w:bCs/>
        </w:rPr>
      </w:pPr>
      <w:r w:rsidRPr="00C75F72">
        <w:rPr>
          <w:b/>
          <w:bCs/>
        </w:rPr>
        <w:t>Rekomendacje:</w:t>
      </w:r>
    </w:p>
    <w:p w14:paraId="0B593246" w14:textId="77777777" w:rsidR="005609D0" w:rsidRDefault="005609D0" w:rsidP="005609D0">
      <w:r>
        <w:t>Zapisz sobie, co jest do zrobienia. Zapisane postanowienia nabiorą ważności i spora szansa, że je zrealizujesz.</w:t>
      </w:r>
    </w:p>
    <w:p w14:paraId="77EA64DF" w14:textId="77777777" w:rsidR="005609D0" w:rsidRDefault="005609D0" w:rsidP="005609D0">
      <w:pPr>
        <w:pStyle w:val="Akapitzlist"/>
        <w:numPr>
          <w:ilvl w:val="0"/>
          <w:numId w:val="20"/>
        </w:numPr>
      </w:pPr>
      <w:r>
        <w:t>Może istotne dla Twojej firmy będzie obserwowanie rytmu realizacji celów albo stworzenie ścieżki w ustawieniach celu, żeby obserwować jego przepływ (raport: Konwersje &gt; Cele &gt; Wizualizacja ścieżek)</w:t>
      </w:r>
    </w:p>
    <w:p w14:paraId="762CADBE" w14:textId="77777777" w:rsidR="005609D0" w:rsidRPr="004C4CD7" w:rsidRDefault="005609D0" w:rsidP="005609D0">
      <w:pPr>
        <w:pStyle w:val="Nagwek1"/>
      </w:pPr>
      <w:bookmarkStart w:id="21" w:name="_Toc80352117"/>
      <w:bookmarkEnd w:id="17"/>
      <w:r w:rsidRPr="004C4CD7">
        <w:lastRenderedPageBreak/>
        <w:t>Podsumowanie</w:t>
      </w:r>
      <w:bookmarkEnd w:id="21"/>
    </w:p>
    <w:p w14:paraId="2B1254ED" w14:textId="77777777" w:rsidR="005609D0" w:rsidRPr="004C4CD7" w:rsidRDefault="005609D0" w:rsidP="005609D0"/>
    <w:p w14:paraId="7950C828" w14:textId="77777777" w:rsidR="005609D0" w:rsidRDefault="005609D0" w:rsidP="005609D0">
      <w:r w:rsidRPr="00421816">
        <w:t>Tu kopiujemy wszystkie cząstkowe p</w:t>
      </w:r>
      <w:r>
        <w:t>odsumowania z raportu. Dzięki temu prostemu zabiegowi wszystkie wnioski są w jednym miejscu.</w:t>
      </w:r>
    </w:p>
    <w:p w14:paraId="2B1BB259" w14:textId="77777777" w:rsidR="005609D0" w:rsidRDefault="005609D0" w:rsidP="005609D0">
      <w:r>
        <w:t>Osobne akapity dla każdego raportu porządkują treść.</w:t>
      </w:r>
    </w:p>
    <w:bookmarkEnd w:id="18"/>
    <w:p w14:paraId="6095D812" w14:textId="77777777" w:rsidR="005609D0" w:rsidRPr="00421816" w:rsidRDefault="005609D0" w:rsidP="005609D0">
      <w:pPr>
        <w:rPr>
          <w:b/>
          <w:bCs/>
        </w:rPr>
      </w:pPr>
    </w:p>
    <w:p w14:paraId="6F8F1F46" w14:textId="77777777" w:rsidR="005609D0" w:rsidRPr="00421816" w:rsidRDefault="005609D0" w:rsidP="005609D0">
      <w:pPr>
        <w:pStyle w:val="Nagwek1"/>
      </w:pPr>
      <w:bookmarkStart w:id="22" w:name="_Toc80352118"/>
      <w:r w:rsidRPr="00421816">
        <w:t>Re</w:t>
      </w:r>
      <w:r>
        <w:t>k</w:t>
      </w:r>
      <w:r w:rsidRPr="00421816">
        <w:t>omenda</w:t>
      </w:r>
      <w:r>
        <w:t>cje</w:t>
      </w:r>
      <w:bookmarkEnd w:id="22"/>
    </w:p>
    <w:p w14:paraId="60AFC07B" w14:textId="77777777" w:rsidR="005609D0" w:rsidRPr="00421816" w:rsidRDefault="005609D0" w:rsidP="005609D0"/>
    <w:p w14:paraId="517818DB" w14:textId="77777777" w:rsidR="005609D0" w:rsidRDefault="005609D0" w:rsidP="005609D0">
      <w:r>
        <w:t>1. Tu kopiujemy wszystkie rekomendacje z poszczególnych części raportu. Nie trzeba będzie za nimi biegać po dokumencie.</w:t>
      </w:r>
    </w:p>
    <w:p w14:paraId="075E722A" w14:textId="77777777" w:rsidR="005609D0" w:rsidRPr="00421816" w:rsidRDefault="005609D0" w:rsidP="005609D0">
      <w:r>
        <w:t>2. Numerujemy je sobie, ponieważ lista bardziej przemawia do nas jako zestaw zadań do wykonania.</w:t>
      </w:r>
    </w:p>
    <w:p w14:paraId="4D4E5840" w14:textId="77777777" w:rsidR="005609D0" w:rsidRPr="00421816" w:rsidRDefault="005609D0" w:rsidP="005609D0"/>
    <w:p w14:paraId="519C626B" w14:textId="77777777" w:rsidR="005609D0" w:rsidRDefault="005609D0"/>
    <w:sectPr w:rsidR="005609D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493281"/>
      <w:docPartObj>
        <w:docPartGallery w:val="Page Numbers (Bottom of Page)"/>
        <w:docPartUnique/>
      </w:docPartObj>
    </w:sdtPr>
    <w:sdtEndPr/>
    <w:sdtContent>
      <w:p w14:paraId="465886DC" w14:textId="77777777" w:rsidR="002B120B" w:rsidRDefault="005609D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3A8B60" w14:textId="77777777" w:rsidR="002B120B" w:rsidRDefault="005609D0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ECC4" w14:textId="77777777" w:rsidR="00CF3CC0" w:rsidRDefault="005609D0">
    <w:pPr>
      <w:pStyle w:val="Nagwek"/>
    </w:pPr>
    <w:r>
      <w:tab/>
    </w:r>
    <w:r>
      <w:tab/>
    </w:r>
    <w:r>
      <w:rPr>
        <w:noProof/>
      </w:rPr>
      <w:drawing>
        <wp:inline distT="0" distB="0" distL="0" distR="0" wp14:anchorId="7D0FA1D6" wp14:editId="5BC07817">
          <wp:extent cx="624840" cy="624840"/>
          <wp:effectExtent l="0" t="0" r="3810" b="381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9DB32" w14:textId="77777777" w:rsidR="00CE42D9" w:rsidRPr="00CF3CC0" w:rsidRDefault="005609D0">
    <w:pPr>
      <w:pStyle w:val="Nagwek"/>
      <w:rPr>
        <w:b/>
        <w:bCs/>
        <w:sz w:val="16"/>
        <w:szCs w:val="16"/>
      </w:rPr>
    </w:pPr>
    <w:r>
      <w:tab/>
    </w:r>
    <w:r>
      <w:tab/>
    </w:r>
    <w:r w:rsidRPr="00CF3CC0">
      <w:rPr>
        <w:b/>
        <w:bCs/>
        <w:sz w:val="16"/>
        <w:szCs w:val="16"/>
      </w:rPr>
      <w:t>strefa-analityki.pl</w:t>
    </w:r>
  </w:p>
  <w:p w14:paraId="28FAC549" w14:textId="77777777" w:rsidR="00CE42D9" w:rsidRDefault="005609D0">
    <w:pPr>
      <w:pStyle w:val="Nagwek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03540"/>
    <w:multiLevelType w:val="hybridMultilevel"/>
    <w:tmpl w:val="425A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11407"/>
    <w:multiLevelType w:val="hybridMultilevel"/>
    <w:tmpl w:val="3F4CB782"/>
    <w:lvl w:ilvl="0" w:tplc="766C762E">
      <w:start w:val="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918E4"/>
    <w:multiLevelType w:val="hybridMultilevel"/>
    <w:tmpl w:val="1FAC5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22F33"/>
    <w:multiLevelType w:val="hybridMultilevel"/>
    <w:tmpl w:val="F8BCF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43343"/>
    <w:multiLevelType w:val="hybridMultilevel"/>
    <w:tmpl w:val="930E2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32CBB"/>
    <w:multiLevelType w:val="hybridMultilevel"/>
    <w:tmpl w:val="99B8A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74D56"/>
    <w:multiLevelType w:val="hybridMultilevel"/>
    <w:tmpl w:val="6344A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53596"/>
    <w:multiLevelType w:val="hybridMultilevel"/>
    <w:tmpl w:val="D0087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64AE6"/>
    <w:multiLevelType w:val="hybridMultilevel"/>
    <w:tmpl w:val="57F4B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F3FCB"/>
    <w:multiLevelType w:val="hybridMultilevel"/>
    <w:tmpl w:val="1A904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F32EB"/>
    <w:multiLevelType w:val="hybridMultilevel"/>
    <w:tmpl w:val="47562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61DE0"/>
    <w:multiLevelType w:val="hybridMultilevel"/>
    <w:tmpl w:val="B234F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D34DE"/>
    <w:multiLevelType w:val="hybridMultilevel"/>
    <w:tmpl w:val="BC4092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A27"/>
    <w:multiLevelType w:val="hybridMultilevel"/>
    <w:tmpl w:val="BB3A4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620C9"/>
    <w:multiLevelType w:val="hybridMultilevel"/>
    <w:tmpl w:val="E6528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B6E49"/>
    <w:multiLevelType w:val="hybridMultilevel"/>
    <w:tmpl w:val="76180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A3966"/>
    <w:multiLevelType w:val="hybridMultilevel"/>
    <w:tmpl w:val="A1420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F2A91"/>
    <w:multiLevelType w:val="hybridMultilevel"/>
    <w:tmpl w:val="863C1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70D09"/>
    <w:multiLevelType w:val="hybridMultilevel"/>
    <w:tmpl w:val="9C784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E5434"/>
    <w:multiLevelType w:val="hybridMultilevel"/>
    <w:tmpl w:val="0DDC0848"/>
    <w:lvl w:ilvl="0" w:tplc="6898FDCC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F1AD7"/>
    <w:multiLevelType w:val="hybridMultilevel"/>
    <w:tmpl w:val="DFE85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A30C0"/>
    <w:multiLevelType w:val="hybridMultilevel"/>
    <w:tmpl w:val="37CA9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85C1E"/>
    <w:multiLevelType w:val="hybridMultilevel"/>
    <w:tmpl w:val="8690B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B2906"/>
    <w:multiLevelType w:val="hybridMultilevel"/>
    <w:tmpl w:val="B524D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13C"/>
    <w:multiLevelType w:val="hybridMultilevel"/>
    <w:tmpl w:val="F7FC3E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B3727D"/>
    <w:multiLevelType w:val="hybridMultilevel"/>
    <w:tmpl w:val="FB605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80A38"/>
    <w:multiLevelType w:val="hybridMultilevel"/>
    <w:tmpl w:val="8A960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01974"/>
    <w:multiLevelType w:val="hybridMultilevel"/>
    <w:tmpl w:val="649AB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320AD"/>
    <w:multiLevelType w:val="hybridMultilevel"/>
    <w:tmpl w:val="93267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F1350"/>
    <w:multiLevelType w:val="hybridMultilevel"/>
    <w:tmpl w:val="3BC42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B7012"/>
    <w:multiLevelType w:val="hybridMultilevel"/>
    <w:tmpl w:val="84B6A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23"/>
  </w:num>
  <w:num w:numId="4">
    <w:abstractNumId w:val="21"/>
  </w:num>
  <w:num w:numId="5">
    <w:abstractNumId w:val="11"/>
  </w:num>
  <w:num w:numId="6">
    <w:abstractNumId w:val="0"/>
  </w:num>
  <w:num w:numId="7">
    <w:abstractNumId w:val="20"/>
  </w:num>
  <w:num w:numId="8">
    <w:abstractNumId w:val="17"/>
  </w:num>
  <w:num w:numId="9">
    <w:abstractNumId w:val="24"/>
  </w:num>
  <w:num w:numId="10">
    <w:abstractNumId w:val="26"/>
  </w:num>
  <w:num w:numId="11">
    <w:abstractNumId w:val="9"/>
  </w:num>
  <w:num w:numId="12">
    <w:abstractNumId w:val="10"/>
  </w:num>
  <w:num w:numId="13">
    <w:abstractNumId w:val="8"/>
  </w:num>
  <w:num w:numId="14">
    <w:abstractNumId w:val="16"/>
  </w:num>
  <w:num w:numId="15">
    <w:abstractNumId w:val="30"/>
  </w:num>
  <w:num w:numId="16">
    <w:abstractNumId w:val="2"/>
  </w:num>
  <w:num w:numId="17">
    <w:abstractNumId w:val="18"/>
  </w:num>
  <w:num w:numId="18">
    <w:abstractNumId w:val="3"/>
  </w:num>
  <w:num w:numId="19">
    <w:abstractNumId w:val="22"/>
  </w:num>
  <w:num w:numId="20">
    <w:abstractNumId w:val="1"/>
  </w:num>
  <w:num w:numId="21">
    <w:abstractNumId w:val="14"/>
  </w:num>
  <w:num w:numId="22">
    <w:abstractNumId w:val="19"/>
  </w:num>
  <w:num w:numId="23">
    <w:abstractNumId w:val="28"/>
  </w:num>
  <w:num w:numId="24">
    <w:abstractNumId w:val="4"/>
  </w:num>
  <w:num w:numId="25">
    <w:abstractNumId w:val="5"/>
  </w:num>
  <w:num w:numId="26">
    <w:abstractNumId w:val="25"/>
  </w:num>
  <w:num w:numId="27">
    <w:abstractNumId w:val="15"/>
  </w:num>
  <w:num w:numId="28">
    <w:abstractNumId w:val="27"/>
  </w:num>
  <w:num w:numId="29">
    <w:abstractNumId w:val="7"/>
  </w:num>
  <w:num w:numId="30">
    <w:abstractNumId w:val="6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D0"/>
    <w:rsid w:val="0056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09F9"/>
  <w15:chartTrackingRefBased/>
  <w15:docId w15:val="{614F38F7-E949-41EE-80BB-481526DE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09D0"/>
  </w:style>
  <w:style w:type="paragraph" w:styleId="Nagwek1">
    <w:name w:val="heading 1"/>
    <w:basedOn w:val="Normalny"/>
    <w:next w:val="Normalny"/>
    <w:link w:val="Nagwek1Znak"/>
    <w:uiPriority w:val="9"/>
    <w:qFormat/>
    <w:rsid w:val="00560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09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5609D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609D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60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09D0"/>
  </w:style>
  <w:style w:type="paragraph" w:styleId="Stopka">
    <w:name w:val="footer"/>
    <w:basedOn w:val="Normalny"/>
    <w:link w:val="StopkaZnak"/>
    <w:uiPriority w:val="99"/>
    <w:unhideWhenUsed/>
    <w:rsid w:val="00560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09D0"/>
  </w:style>
  <w:style w:type="paragraph" w:customStyle="1" w:styleId="Nagwekraprortu">
    <w:name w:val="Nagłówek raprortu"/>
    <w:basedOn w:val="Normalny"/>
    <w:link w:val="NagwekraprortuZnak"/>
    <w:qFormat/>
    <w:rsid w:val="005609D0"/>
    <w:rPr>
      <w:b/>
      <w:bCs/>
      <w:sz w:val="28"/>
      <w:szCs w:val="28"/>
      <w:lang w:val="en-GB"/>
    </w:rPr>
  </w:style>
  <w:style w:type="character" w:customStyle="1" w:styleId="NagwekraprortuZnak">
    <w:name w:val="Nagłówek raprortu Znak"/>
    <w:basedOn w:val="Domylnaczcionkaakapitu"/>
    <w:link w:val="Nagwekraprortu"/>
    <w:rsid w:val="005609D0"/>
    <w:rPr>
      <w:b/>
      <w:bCs/>
      <w:sz w:val="28"/>
      <w:szCs w:val="28"/>
      <w:lang w:val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9D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60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aosb">
    <w:name w:val="_gaosb"/>
    <w:basedOn w:val="Normalny"/>
    <w:rsid w:val="0056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609D0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609D0"/>
    <w:pPr>
      <w:spacing w:after="10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09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09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09D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609D0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609D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609D0"/>
    <w:rPr>
      <w:i/>
      <w:iCs/>
      <w:color w:val="4472C4" w:themeColor="accent1"/>
    </w:rPr>
  </w:style>
  <w:style w:type="character" w:styleId="Pogrubienie">
    <w:name w:val="Strong"/>
    <w:basedOn w:val="Domylnaczcionkaakapitu"/>
    <w:uiPriority w:val="22"/>
    <w:qFormat/>
    <w:rsid w:val="005609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cegrenet.f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baunetz-architekten.de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strefa-analityki.pl/post/po-co-ci-e-commerce-dla-sklepow-i-nie-sklepow?utm_source=ebook&amp;utm_medium=mail&amp;utm_campaign=szablon_raport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refa-analityki.pl/post/5-segmentow-ktore-ci-sie-przydadza?utm_source=ebook&amp;utm_medium=mail&amp;utm_campaign=szablon_raport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strefa-analityki.pl/post/bohater?utm_source=ebook&amp;utm_medium=mail&amp;utm_campaign=szablon_raport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strefa-analityki.pl/post/po-co-ci-konwersje?utm_source=ebook&amp;utm_medium=mail&amp;utm_campaign=szablon_raport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-thinkingthefuture.com" TargetMode="External"/><Relationship Id="rId14" Type="http://schemas.openxmlformats.org/officeDocument/2006/relationships/hyperlink" Target="https://www.strefa-analityki.pl/post/persony?utm_source=ebook&amp;utm_medium=mail&amp;utm_campaign=szablon_raport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3695</Words>
  <Characters>22175</Characters>
  <Application>Microsoft Office Word</Application>
  <DocSecurity>0</DocSecurity>
  <Lines>184</Lines>
  <Paragraphs>51</Paragraphs>
  <ScaleCrop>false</ScaleCrop>
  <Company/>
  <LinksUpToDate>false</LinksUpToDate>
  <CharactersWithSpaces>25819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GAP</dc:creator>
  <cp:keywords/>
  <dc:description/>
  <cp:lastModifiedBy>GAP</cp:lastModifiedBy>
  <cp:revision>1</cp:revision>
  <dcterms:created xsi:type="dcterms:W3CDTF">2021-08-20T09:42:00Z</dcterms:created>
  <dcterms:modified xsi:type="dcterms:W3CDTF">2021-08-20T09:45:00Z</dcterms:modified>
</cp:coreProperties>
</file>